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A79" w:rsidRPr="00AA5668" w:rsidRDefault="0001202C" w:rsidP="00AA5668">
      <w:pPr>
        <w:ind w:left="1440"/>
        <w:rPr>
          <w:b/>
          <w:bCs/>
          <w:sz w:val="3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45pt;margin-top:-45pt;width:53.55pt;height:53.55pt;z-index:251657728">
            <v:imagedata r:id="rId12" o:title=""/>
            <w10:wrap type="square" side="right"/>
          </v:shape>
          <o:OLEObject Type="Embed" ProgID="AcroExch.Document.7" ShapeID="_x0000_s1026" DrawAspect="Content" ObjectID="_1420021694" r:id="rId13"/>
        </w:pict>
      </w:r>
    </w:p>
    <w:p w:rsidR="00300735" w:rsidRPr="003B5955" w:rsidRDefault="00300735" w:rsidP="00300735">
      <w:pPr>
        <w:jc w:val="center"/>
        <w:rPr>
          <w:b/>
          <w:bCs/>
          <w:sz w:val="22"/>
          <w:szCs w:val="22"/>
        </w:rPr>
      </w:pPr>
      <w:r w:rsidRPr="003B5955">
        <w:rPr>
          <w:b/>
          <w:bCs/>
          <w:sz w:val="22"/>
          <w:szCs w:val="22"/>
        </w:rPr>
        <w:t>Faculty Development Standing College Committee</w:t>
      </w:r>
      <w:r w:rsidR="00AA5668">
        <w:rPr>
          <w:b/>
          <w:bCs/>
          <w:sz w:val="22"/>
          <w:szCs w:val="22"/>
        </w:rPr>
        <w:t xml:space="preserve"> Minutes</w:t>
      </w:r>
    </w:p>
    <w:p w:rsidR="00210F25" w:rsidRPr="003B5955" w:rsidRDefault="00200D0D" w:rsidP="0081065F">
      <w:pPr>
        <w:jc w:val="center"/>
        <w:rPr>
          <w:b/>
          <w:bCs/>
          <w:sz w:val="22"/>
          <w:szCs w:val="22"/>
        </w:rPr>
      </w:pPr>
      <w:r w:rsidRPr="003B5955">
        <w:rPr>
          <w:b/>
          <w:bCs/>
          <w:sz w:val="22"/>
          <w:szCs w:val="22"/>
        </w:rPr>
        <w:t>Wednesday</w:t>
      </w:r>
      <w:r w:rsidRPr="006B2CAE">
        <w:rPr>
          <w:bCs/>
          <w:sz w:val="22"/>
          <w:szCs w:val="22"/>
        </w:rPr>
        <w:t>,</w:t>
      </w:r>
      <w:r w:rsidR="00657E5A" w:rsidRPr="006B2CAE">
        <w:rPr>
          <w:bCs/>
          <w:sz w:val="22"/>
          <w:szCs w:val="22"/>
        </w:rPr>
        <w:t xml:space="preserve"> </w:t>
      </w:r>
      <w:r w:rsidR="00845CFC">
        <w:rPr>
          <w:b/>
          <w:bCs/>
          <w:sz w:val="22"/>
          <w:szCs w:val="22"/>
        </w:rPr>
        <w:t>November 21</w:t>
      </w:r>
      <w:r w:rsidR="006B0D42" w:rsidRPr="006B2CAE">
        <w:rPr>
          <w:bCs/>
          <w:sz w:val="22"/>
          <w:szCs w:val="22"/>
        </w:rPr>
        <w:t>,</w:t>
      </w:r>
      <w:r w:rsidR="00CF4B7D" w:rsidRPr="003B5955">
        <w:rPr>
          <w:b/>
          <w:bCs/>
          <w:sz w:val="22"/>
          <w:szCs w:val="22"/>
        </w:rPr>
        <w:t xml:space="preserve"> 2:30PM-4</w:t>
      </w:r>
      <w:r w:rsidRPr="003B5955">
        <w:rPr>
          <w:b/>
          <w:bCs/>
          <w:sz w:val="22"/>
          <w:szCs w:val="22"/>
        </w:rPr>
        <w:t>:00PM</w:t>
      </w:r>
      <w:r w:rsidR="00087E43">
        <w:rPr>
          <w:b/>
          <w:bCs/>
          <w:sz w:val="22"/>
          <w:szCs w:val="22"/>
        </w:rPr>
        <w:t xml:space="preserve"> in </w:t>
      </w:r>
      <w:r w:rsidR="006B0D42" w:rsidRPr="003B5955">
        <w:rPr>
          <w:b/>
          <w:bCs/>
          <w:sz w:val="22"/>
          <w:szCs w:val="22"/>
        </w:rPr>
        <w:t>A138</w:t>
      </w:r>
    </w:p>
    <w:p w:rsidR="00822706" w:rsidRPr="00822706" w:rsidRDefault="00822706" w:rsidP="003B5955">
      <w:pPr>
        <w:widowControl w:val="0"/>
        <w:autoSpaceDE w:val="0"/>
        <w:autoSpaceDN w:val="0"/>
        <w:adjustRightInd w:val="0"/>
        <w:ind w:right="13"/>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Charter: The Faculty Development Committee makes recommendations on the direction of professional development activities for full-time and part-time faculty, including</w:t>
      </w:r>
      <w:r w:rsidR="003B5955" w:rsidRPr="003B5955">
        <w:rPr>
          <w:rFonts w:ascii="Palatino Linotype" w:eastAsiaTheme="minorEastAsia" w:hAnsi="Palatino Linotype" w:cs="Palatino"/>
          <w:sz w:val="16"/>
          <w:szCs w:val="16"/>
        </w:rPr>
        <w:t>:</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In consultation with the EVP, conduct and evaluate new faculty orientation</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Plan and implement Fall Flex Week activities</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Evaluate applications and award professional development funds. Funds to be considered are limited to those monies identified in the AFT Collective Bargaining Agreement</w:t>
      </w:r>
    </w:p>
    <w:p w:rsidR="00822706" w:rsidRPr="00822706" w:rsidRDefault="00822706" w:rsidP="003B5955">
      <w:pPr>
        <w:widowControl w:val="0"/>
        <w:numPr>
          <w:ilvl w:val="0"/>
          <w:numId w:val="11"/>
        </w:numPr>
        <w:autoSpaceDE w:val="0"/>
        <w:autoSpaceDN w:val="0"/>
        <w:adjustRightInd w:val="0"/>
        <w:spacing w:after="200"/>
        <w:ind w:right="14"/>
        <w:contextualSpacing/>
        <w:rPr>
          <w:rFonts w:ascii="Palatino Linotype" w:eastAsiaTheme="minorEastAsia" w:hAnsi="Palatino Linotype" w:cs="Palatino"/>
          <w:sz w:val="16"/>
          <w:szCs w:val="16"/>
        </w:rPr>
      </w:pPr>
      <w:r w:rsidRPr="00822706">
        <w:rPr>
          <w:rFonts w:ascii="Palatino Linotype" w:eastAsiaTheme="minorEastAsia" w:hAnsi="Palatino Linotype" w:cs="Palatino"/>
          <w:sz w:val="16"/>
          <w:szCs w:val="16"/>
        </w:rPr>
        <w:t xml:space="preserve">Plan, implement, and assess year-round professional development opportunities </w:t>
      </w:r>
    </w:p>
    <w:p w:rsidR="00822706" w:rsidRPr="00822706" w:rsidRDefault="00822706" w:rsidP="003B5955">
      <w:pPr>
        <w:widowControl w:val="0"/>
        <w:autoSpaceDE w:val="0"/>
        <w:autoSpaceDN w:val="0"/>
        <w:adjustRightInd w:val="0"/>
        <w:ind w:left="720" w:right="13"/>
        <w:contextualSpacing/>
        <w:rPr>
          <w:rFonts w:ascii="Palatino Linotype" w:eastAsiaTheme="minorEastAsia" w:hAnsi="Palatino Linotype" w:cs="Palatino"/>
          <w:sz w:val="20"/>
          <w:szCs w:val="20"/>
        </w:rPr>
      </w:pPr>
    </w:p>
    <w:p w:rsidR="00300735" w:rsidRPr="003B5955" w:rsidRDefault="00C82FCA" w:rsidP="00300735">
      <w:pPr>
        <w:jc w:val="center"/>
        <w:rPr>
          <w:b/>
          <w:bCs/>
          <w:sz w:val="22"/>
          <w:szCs w:val="22"/>
        </w:rPr>
      </w:pPr>
      <w:r w:rsidRPr="003B5955">
        <w:rPr>
          <w:b/>
          <w:bCs/>
          <w:sz w:val="22"/>
          <w:szCs w:val="22"/>
        </w:rPr>
        <w:t>MEMBERSHIP/ATTENDANCE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1856"/>
        <w:gridCol w:w="1188"/>
        <w:gridCol w:w="2141"/>
        <w:gridCol w:w="1584"/>
        <w:gridCol w:w="1194"/>
      </w:tblGrid>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074282" w:rsidRDefault="00074282" w:rsidP="003B5955">
            <w:pPr>
              <w:jc w:val="center"/>
              <w:rPr>
                <w:b/>
                <w:bCs/>
                <w:sz w:val="18"/>
                <w:szCs w:val="18"/>
              </w:rPr>
            </w:pP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074282" w:rsidP="003B5955">
            <w:pPr>
              <w:jc w:val="center"/>
              <w:rPr>
                <w:b/>
                <w:bCs/>
                <w:sz w:val="20"/>
                <w:szCs w:val="20"/>
              </w:rPr>
            </w:pPr>
            <w:r w:rsidRPr="00D51598">
              <w:rPr>
                <w:b/>
                <w:bCs/>
                <w:sz w:val="20"/>
                <w:szCs w:val="20"/>
              </w:rPr>
              <w:t>MEMBER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3B5955" w:rsidP="003B5955">
            <w:pPr>
              <w:jc w:val="center"/>
              <w:rPr>
                <w:b/>
                <w:bCs/>
                <w:sz w:val="18"/>
                <w:szCs w:val="18"/>
              </w:rPr>
            </w:pPr>
            <w:r>
              <w:rPr>
                <w:b/>
                <w:bCs/>
                <w:sz w:val="18"/>
                <w:szCs w:val="18"/>
              </w:rPr>
              <w:t>Attendance</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074282" w:rsidP="003B5955">
            <w:pPr>
              <w:jc w:val="center"/>
              <w:rPr>
                <w:b/>
                <w:bCs/>
                <w:sz w:val="18"/>
                <w:szCs w:val="18"/>
              </w:rPr>
            </w:pP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074282" w:rsidP="003B5955">
            <w:pPr>
              <w:pStyle w:val="ListBullet"/>
              <w:tabs>
                <w:tab w:val="clear" w:pos="360"/>
              </w:tabs>
              <w:ind w:left="0" w:firstLine="0"/>
              <w:jc w:val="center"/>
              <w:rPr>
                <w:b/>
                <w:bCs/>
                <w:sz w:val="20"/>
                <w:szCs w:val="20"/>
              </w:rPr>
            </w:pPr>
            <w:r w:rsidRPr="00D51598">
              <w:rPr>
                <w:b/>
                <w:bCs/>
                <w:sz w:val="20"/>
                <w:szCs w:val="20"/>
              </w:rPr>
              <w:t>MEMBER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D51598" w:rsidRDefault="003B5955" w:rsidP="003B5955">
            <w:pPr>
              <w:pStyle w:val="ListBullet"/>
              <w:tabs>
                <w:tab w:val="clear" w:pos="360"/>
              </w:tabs>
              <w:ind w:left="0" w:firstLine="0"/>
              <w:jc w:val="center"/>
              <w:rPr>
                <w:b/>
                <w:bCs/>
                <w:sz w:val="20"/>
                <w:szCs w:val="20"/>
              </w:rPr>
            </w:pPr>
            <w:r>
              <w:rPr>
                <w:b/>
                <w:bCs/>
                <w:sz w:val="20"/>
                <w:szCs w:val="20"/>
              </w:rPr>
              <w:t>Attendance</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Co-Chair Dean</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Kim Hoffmans</w:t>
            </w:r>
          </w:p>
          <w:p w:rsidR="00074282" w:rsidRPr="003B5955" w:rsidRDefault="00074282" w:rsidP="003B5955">
            <w:pPr>
              <w:jc w:val="center"/>
              <w:rPr>
                <w:b/>
                <w:bCs/>
                <w:sz w:val="16"/>
                <w:szCs w:val="16"/>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967924" w:rsidP="003B5955">
            <w:pPr>
              <w:jc w:val="center"/>
              <w:rPr>
                <w:b/>
                <w:bCs/>
                <w:sz w:val="16"/>
                <w:szCs w:val="16"/>
              </w:rPr>
            </w:pPr>
            <w:r>
              <w:rPr>
                <w:b/>
                <w:bCs/>
                <w:sz w:val="16"/>
                <w:szCs w:val="16"/>
              </w:rPr>
              <w:t>X</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Co-Chair Faculty</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tabs>
                <w:tab w:val="clear" w:pos="360"/>
              </w:tabs>
              <w:ind w:left="0" w:firstLine="0"/>
              <w:jc w:val="center"/>
              <w:rPr>
                <w:b/>
                <w:bCs/>
                <w:sz w:val="16"/>
                <w:szCs w:val="16"/>
              </w:rPr>
            </w:pPr>
            <w:r w:rsidRPr="003B5955">
              <w:rPr>
                <w:b/>
                <w:bCs/>
                <w:sz w:val="16"/>
                <w:szCs w:val="16"/>
              </w:rPr>
              <w:t>Margaret Tennant</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967924" w:rsidRDefault="00967924" w:rsidP="003B5955">
            <w:pPr>
              <w:pStyle w:val="ListBullet"/>
              <w:tabs>
                <w:tab w:val="clear" w:pos="360"/>
              </w:tabs>
              <w:ind w:left="0" w:firstLine="0"/>
              <w:jc w:val="center"/>
              <w:rPr>
                <w:b/>
                <w:bCs/>
                <w:sz w:val="16"/>
                <w:szCs w:val="16"/>
              </w:rPr>
            </w:pPr>
            <w:r w:rsidRPr="00967924">
              <w:rPr>
                <w:b/>
                <w:bCs/>
                <w:sz w:val="16"/>
                <w:szCs w:val="16"/>
              </w:rPr>
              <w:t>X</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Learning Resources</w:t>
            </w:r>
          </w:p>
          <w:p w:rsidR="00074282" w:rsidRPr="003B5955" w:rsidRDefault="00074282" w:rsidP="003B5955">
            <w:pPr>
              <w:jc w:val="center"/>
              <w:rPr>
                <w:b/>
                <w:bCs/>
                <w:sz w:val="16"/>
                <w:szCs w:val="16"/>
              </w:rPr>
            </w:pPr>
            <w:r w:rsidRPr="003B5955">
              <w:rPr>
                <w:b/>
                <w:bCs/>
                <w:sz w:val="16"/>
                <w:szCs w:val="16"/>
              </w:rPr>
              <w:t>CIS</w:t>
            </w:r>
          </w:p>
          <w:p w:rsidR="00074282" w:rsidRPr="003B5955" w:rsidRDefault="00074282" w:rsidP="003B5955">
            <w:pPr>
              <w:jc w:val="center"/>
              <w:rPr>
                <w:b/>
                <w:bCs/>
                <w:sz w:val="16"/>
                <w:szCs w:val="16"/>
              </w:rPr>
            </w:pPr>
            <w:r w:rsidRPr="003B5955">
              <w:rPr>
                <w:b/>
                <w:bCs/>
                <w:sz w:val="16"/>
                <w:szCs w:val="16"/>
              </w:rPr>
              <w:t>English/ESL</w:t>
            </w:r>
          </w:p>
          <w:p w:rsidR="00074282" w:rsidRDefault="00074282" w:rsidP="003B5955">
            <w:pPr>
              <w:jc w:val="center"/>
              <w:rPr>
                <w:b/>
                <w:bCs/>
                <w:sz w:val="16"/>
                <w:szCs w:val="16"/>
              </w:rPr>
            </w:pPr>
            <w:r w:rsidRPr="003B5955">
              <w:rPr>
                <w:b/>
                <w:bCs/>
                <w:sz w:val="16"/>
                <w:szCs w:val="16"/>
              </w:rPr>
              <w:t>World Languages</w:t>
            </w:r>
          </w:p>
          <w:p w:rsidR="003B5955" w:rsidRPr="003B5955" w:rsidRDefault="003B5955" w:rsidP="003B5955">
            <w:pPr>
              <w:jc w:val="center"/>
              <w:rPr>
                <w:b/>
                <w:bCs/>
                <w:sz w:val="16"/>
                <w:szCs w:val="16"/>
              </w:rPr>
            </w:pP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Faten Habib/</w:t>
            </w:r>
          </w:p>
          <w:p w:rsidR="00074282" w:rsidRPr="003B5955" w:rsidRDefault="00074282" w:rsidP="003B5955">
            <w:pPr>
              <w:jc w:val="center"/>
              <w:rPr>
                <w:b/>
                <w:bCs/>
                <w:sz w:val="16"/>
                <w:szCs w:val="16"/>
              </w:rPr>
            </w:pPr>
            <w:r w:rsidRPr="003B5955">
              <w:rPr>
                <w:b/>
                <w:bCs/>
                <w:sz w:val="16"/>
                <w:szCs w:val="16"/>
              </w:rPr>
              <w:t>Mary Mills</w:t>
            </w:r>
          </w:p>
          <w:p w:rsidR="00074282" w:rsidRPr="003B5955" w:rsidRDefault="00074282" w:rsidP="003B5955">
            <w:pPr>
              <w:jc w:val="center"/>
              <w:rPr>
                <w:b/>
                <w:bCs/>
                <w:sz w:val="16"/>
                <w:szCs w:val="16"/>
              </w:rPr>
            </w:pPr>
            <w:r w:rsidRPr="003B5955">
              <w:rPr>
                <w:b/>
                <w:bCs/>
                <w:sz w:val="16"/>
                <w:szCs w:val="16"/>
              </w:rPr>
              <w:t>Kathryn Adams</w:t>
            </w:r>
          </w:p>
          <w:p w:rsidR="00074282" w:rsidRPr="003B5955" w:rsidRDefault="00074282" w:rsidP="003B5955">
            <w:pPr>
              <w:jc w:val="center"/>
              <w:rPr>
                <w:b/>
                <w:bCs/>
                <w:sz w:val="16"/>
                <w:szCs w:val="16"/>
              </w:rPr>
            </w:pPr>
            <w:r w:rsidRPr="003B5955">
              <w:rPr>
                <w:b/>
                <w:bCs/>
                <w:sz w:val="16"/>
                <w:szCs w:val="16"/>
              </w:rPr>
              <w:t>Judith Ramos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Default="00967924" w:rsidP="007B0961">
            <w:pPr>
              <w:jc w:val="center"/>
              <w:rPr>
                <w:b/>
                <w:bCs/>
                <w:sz w:val="16"/>
                <w:szCs w:val="16"/>
              </w:rPr>
            </w:pPr>
            <w:r>
              <w:rPr>
                <w:b/>
                <w:bCs/>
                <w:sz w:val="16"/>
                <w:szCs w:val="16"/>
              </w:rPr>
              <w:t>-</w:t>
            </w:r>
          </w:p>
          <w:p w:rsidR="00967924" w:rsidRDefault="00967924" w:rsidP="007B0961">
            <w:pPr>
              <w:jc w:val="center"/>
              <w:rPr>
                <w:b/>
                <w:bCs/>
                <w:sz w:val="16"/>
                <w:szCs w:val="16"/>
              </w:rPr>
            </w:pPr>
            <w:r>
              <w:rPr>
                <w:b/>
                <w:bCs/>
                <w:sz w:val="16"/>
                <w:szCs w:val="16"/>
              </w:rPr>
              <w:t>X</w:t>
            </w:r>
          </w:p>
          <w:p w:rsidR="00967924" w:rsidRDefault="00967924" w:rsidP="007B0961">
            <w:pPr>
              <w:jc w:val="center"/>
              <w:rPr>
                <w:b/>
                <w:bCs/>
                <w:sz w:val="16"/>
                <w:szCs w:val="16"/>
              </w:rPr>
            </w:pPr>
            <w:r>
              <w:rPr>
                <w:b/>
                <w:bCs/>
                <w:sz w:val="16"/>
                <w:szCs w:val="16"/>
              </w:rPr>
              <w:t>-</w:t>
            </w:r>
          </w:p>
          <w:p w:rsidR="00967924" w:rsidRPr="003B5955" w:rsidRDefault="00967924" w:rsidP="007B0961">
            <w:pPr>
              <w:jc w:val="center"/>
              <w:rPr>
                <w:b/>
                <w:bCs/>
                <w:sz w:val="16"/>
                <w:szCs w:val="16"/>
              </w:rPr>
            </w:pPr>
            <w:r>
              <w:rPr>
                <w:b/>
                <w:bCs/>
                <w:sz w:val="16"/>
                <w:szCs w:val="16"/>
              </w:rPr>
              <w:t>X</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Instructional Technology</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Ashley Chelonis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967924" w:rsidRDefault="00967924" w:rsidP="003B5955">
            <w:pPr>
              <w:pStyle w:val="ListBullet"/>
              <w:jc w:val="center"/>
              <w:rPr>
                <w:b/>
                <w:bCs/>
                <w:sz w:val="16"/>
                <w:szCs w:val="16"/>
              </w:rPr>
            </w:pPr>
            <w:r w:rsidRPr="00967924">
              <w:rPr>
                <w:b/>
                <w:bCs/>
                <w:sz w:val="16"/>
                <w:szCs w:val="16"/>
              </w:rPr>
              <w:t>X</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proofErr w:type="spellStart"/>
            <w:r w:rsidRPr="003B5955">
              <w:rPr>
                <w:b/>
                <w:bCs/>
                <w:sz w:val="16"/>
                <w:szCs w:val="16"/>
              </w:rPr>
              <w:t>Chem</w:t>
            </w:r>
            <w:proofErr w:type="spellEnd"/>
            <w:r w:rsidRPr="003B5955">
              <w:rPr>
                <w:b/>
                <w:bCs/>
                <w:sz w:val="16"/>
                <w:szCs w:val="16"/>
              </w:rPr>
              <w:t>/ Earth Sciences</w:t>
            </w:r>
          </w:p>
          <w:p w:rsidR="00074282" w:rsidRPr="003B5955" w:rsidRDefault="00074282" w:rsidP="003B5955">
            <w:pPr>
              <w:jc w:val="center"/>
              <w:rPr>
                <w:b/>
                <w:bCs/>
                <w:sz w:val="16"/>
                <w:szCs w:val="16"/>
              </w:rPr>
            </w:pPr>
            <w:r w:rsidRPr="003B5955">
              <w:rPr>
                <w:b/>
                <w:bCs/>
                <w:sz w:val="16"/>
                <w:szCs w:val="16"/>
              </w:rPr>
              <w:t>CNSE/CS</w:t>
            </w:r>
          </w:p>
          <w:p w:rsidR="00074282" w:rsidRPr="003B5955" w:rsidRDefault="00074282" w:rsidP="003B5955">
            <w:pPr>
              <w:jc w:val="center"/>
              <w:rPr>
                <w:b/>
                <w:bCs/>
                <w:sz w:val="16"/>
                <w:szCs w:val="16"/>
              </w:rPr>
            </w:pPr>
            <w:r w:rsidRPr="003B5955">
              <w:rPr>
                <w:b/>
                <w:bCs/>
                <w:sz w:val="16"/>
                <w:szCs w:val="16"/>
              </w:rPr>
              <w:t>Mathematics,</w:t>
            </w:r>
          </w:p>
          <w:p w:rsidR="00074282" w:rsidRPr="003B5955" w:rsidRDefault="00074282" w:rsidP="003B5955">
            <w:pPr>
              <w:jc w:val="center"/>
              <w:rPr>
                <w:b/>
                <w:bCs/>
                <w:sz w:val="16"/>
                <w:szCs w:val="16"/>
              </w:rPr>
            </w:pPr>
            <w:r w:rsidRPr="003B5955">
              <w:rPr>
                <w:b/>
                <w:bCs/>
                <w:sz w:val="16"/>
                <w:szCs w:val="16"/>
              </w:rPr>
              <w:t>Physical Sciences</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None</w:t>
            </w:r>
          </w:p>
          <w:p w:rsidR="00074282" w:rsidRPr="003B5955" w:rsidRDefault="00074282" w:rsidP="003B5955">
            <w:pPr>
              <w:jc w:val="center"/>
              <w:rPr>
                <w:b/>
                <w:bCs/>
                <w:sz w:val="16"/>
                <w:szCs w:val="16"/>
              </w:rPr>
            </w:pPr>
            <w:r w:rsidRPr="003B5955">
              <w:rPr>
                <w:b/>
                <w:bCs/>
                <w:sz w:val="16"/>
                <w:szCs w:val="16"/>
              </w:rPr>
              <w:t>Ed Garcia</w:t>
            </w:r>
          </w:p>
          <w:p w:rsidR="00074282" w:rsidRPr="003B5955" w:rsidRDefault="00074282" w:rsidP="003B5955">
            <w:pPr>
              <w:jc w:val="center"/>
              <w:rPr>
                <w:b/>
                <w:bCs/>
                <w:sz w:val="16"/>
                <w:szCs w:val="16"/>
              </w:rPr>
            </w:pPr>
            <w:r w:rsidRPr="003B5955">
              <w:rPr>
                <w:b/>
                <w:bCs/>
                <w:sz w:val="16"/>
                <w:szCs w:val="16"/>
              </w:rPr>
              <w:t>Brendan Purdy</w:t>
            </w:r>
          </w:p>
          <w:p w:rsidR="00074282" w:rsidRPr="003B5955" w:rsidRDefault="00074282" w:rsidP="003B5955">
            <w:pPr>
              <w:jc w:val="center"/>
              <w:rPr>
                <w:b/>
                <w:bCs/>
                <w:sz w:val="16"/>
                <w:szCs w:val="16"/>
              </w:rPr>
            </w:pPr>
            <w:r w:rsidRPr="003B5955">
              <w:rPr>
                <w:b/>
                <w:bCs/>
                <w:sz w:val="16"/>
                <w:szCs w:val="16"/>
              </w:rPr>
              <w:t>Clint Harper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967924" w:rsidRDefault="00967924" w:rsidP="003B5955">
            <w:pPr>
              <w:jc w:val="center"/>
              <w:rPr>
                <w:b/>
                <w:bCs/>
                <w:sz w:val="16"/>
                <w:szCs w:val="16"/>
              </w:rPr>
            </w:pPr>
            <w:r>
              <w:rPr>
                <w:b/>
                <w:bCs/>
                <w:sz w:val="16"/>
                <w:szCs w:val="16"/>
              </w:rPr>
              <w:t>-</w:t>
            </w:r>
          </w:p>
          <w:p w:rsidR="00967924" w:rsidRDefault="00967924" w:rsidP="003B5955">
            <w:pPr>
              <w:jc w:val="center"/>
              <w:rPr>
                <w:b/>
                <w:bCs/>
                <w:sz w:val="16"/>
                <w:szCs w:val="16"/>
              </w:rPr>
            </w:pPr>
            <w:r>
              <w:rPr>
                <w:b/>
                <w:bCs/>
                <w:sz w:val="16"/>
                <w:szCs w:val="16"/>
              </w:rPr>
              <w:t>X</w:t>
            </w:r>
          </w:p>
          <w:p w:rsidR="00967924" w:rsidRPr="003B5955" w:rsidRDefault="00967924" w:rsidP="00967924">
            <w:pPr>
              <w:jc w:val="center"/>
              <w:rPr>
                <w:b/>
                <w:bCs/>
                <w:sz w:val="16"/>
                <w:szCs w:val="16"/>
              </w:rPr>
            </w:pPr>
            <w:r>
              <w:rPr>
                <w:b/>
                <w:bCs/>
                <w:sz w:val="16"/>
                <w:szCs w:val="16"/>
              </w:rPr>
              <w: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Child Devmt</w:t>
            </w:r>
          </w:p>
          <w:p w:rsidR="00074282" w:rsidRPr="003B5955" w:rsidRDefault="00074282" w:rsidP="003B5955">
            <w:pPr>
              <w:jc w:val="center"/>
              <w:rPr>
                <w:b/>
                <w:bCs/>
                <w:sz w:val="16"/>
                <w:szCs w:val="16"/>
              </w:rPr>
            </w:pPr>
            <w:r w:rsidRPr="003B5955">
              <w:rPr>
                <w:b/>
                <w:bCs/>
                <w:sz w:val="16"/>
                <w:szCs w:val="16"/>
              </w:rPr>
              <w:t>Digital Media</w:t>
            </w:r>
          </w:p>
          <w:p w:rsidR="00074282" w:rsidRPr="003B5955" w:rsidRDefault="00074282" w:rsidP="003B5955">
            <w:pPr>
              <w:jc w:val="center"/>
              <w:rPr>
                <w:b/>
                <w:bCs/>
                <w:sz w:val="16"/>
                <w:szCs w:val="16"/>
              </w:rPr>
            </w:pPr>
            <w:r w:rsidRPr="003B5955">
              <w:rPr>
                <w:b/>
                <w:bCs/>
                <w:sz w:val="16"/>
                <w:szCs w:val="16"/>
              </w:rPr>
              <w:t>Visual &amp; Applied Arts</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Jamie Rhone</w:t>
            </w:r>
          </w:p>
          <w:p w:rsidR="00074282" w:rsidRPr="003B5955" w:rsidRDefault="00074282" w:rsidP="003B5955">
            <w:pPr>
              <w:pStyle w:val="ListBullet"/>
              <w:jc w:val="center"/>
              <w:rPr>
                <w:b/>
                <w:bCs/>
                <w:sz w:val="16"/>
                <w:szCs w:val="16"/>
              </w:rPr>
            </w:pPr>
            <w:r w:rsidRPr="003B5955">
              <w:rPr>
                <w:b/>
                <w:bCs/>
                <w:sz w:val="16"/>
                <w:szCs w:val="16"/>
              </w:rPr>
              <w:t>Susan Gardner</w:t>
            </w:r>
          </w:p>
          <w:p w:rsidR="00074282" w:rsidRPr="003B5955" w:rsidRDefault="00074282" w:rsidP="003B5955">
            <w:pPr>
              <w:pStyle w:val="ListBullet"/>
              <w:jc w:val="center"/>
              <w:rPr>
                <w:b/>
                <w:bCs/>
                <w:sz w:val="16"/>
                <w:szCs w:val="16"/>
              </w:rPr>
            </w:pPr>
            <w:r w:rsidRPr="003B5955">
              <w:rPr>
                <w:b/>
                <w:bCs/>
                <w:sz w:val="16"/>
                <w:szCs w:val="16"/>
              </w:rPr>
              <w:t>Katherine Zoraster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Pr="00967924" w:rsidRDefault="00967924" w:rsidP="003B5955">
            <w:pPr>
              <w:pStyle w:val="ListBullet"/>
              <w:jc w:val="center"/>
              <w:rPr>
                <w:b/>
                <w:bCs/>
                <w:sz w:val="16"/>
                <w:szCs w:val="16"/>
              </w:rPr>
            </w:pPr>
            <w:r w:rsidRPr="00967924">
              <w:rPr>
                <w:b/>
                <w:bCs/>
                <w:sz w:val="16"/>
                <w:szCs w:val="16"/>
              </w:rPr>
              <w:t>-</w:t>
            </w:r>
          </w:p>
          <w:p w:rsidR="00967924" w:rsidRPr="00967924" w:rsidRDefault="00967924" w:rsidP="003B5955">
            <w:pPr>
              <w:pStyle w:val="ListBullet"/>
              <w:jc w:val="center"/>
              <w:rPr>
                <w:b/>
                <w:bCs/>
                <w:sz w:val="16"/>
                <w:szCs w:val="16"/>
              </w:rPr>
            </w:pPr>
            <w:r w:rsidRPr="00967924">
              <w:rPr>
                <w:b/>
                <w:bCs/>
                <w:sz w:val="16"/>
                <w:szCs w:val="16"/>
              </w:rPr>
              <w:t>-</w:t>
            </w:r>
          </w:p>
          <w:p w:rsidR="00967924" w:rsidRPr="00967924" w:rsidRDefault="00967924" w:rsidP="003B5955">
            <w:pPr>
              <w:pStyle w:val="ListBullet"/>
              <w:jc w:val="center"/>
              <w:rPr>
                <w:b/>
                <w:bCs/>
                <w:sz w:val="16"/>
                <w:szCs w:val="16"/>
              </w:rPr>
            </w:pPr>
            <w:r w:rsidRPr="00967924">
              <w:rPr>
                <w:b/>
                <w:bCs/>
                <w:sz w:val="16"/>
                <w:szCs w:val="16"/>
              </w:rPr>
              <w:t>-</w:t>
            </w: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Social  Sciences</w:t>
            </w:r>
          </w:p>
          <w:p w:rsidR="00074282" w:rsidRPr="003B5955" w:rsidRDefault="00074282" w:rsidP="003B5955">
            <w:pPr>
              <w:jc w:val="center"/>
              <w:rPr>
                <w:b/>
                <w:bCs/>
                <w:sz w:val="16"/>
                <w:szCs w:val="16"/>
              </w:rPr>
            </w:pPr>
            <w:r w:rsidRPr="003B5955">
              <w:rPr>
                <w:b/>
                <w:bCs/>
                <w:sz w:val="16"/>
                <w:szCs w:val="16"/>
              </w:rPr>
              <w:t>Behavioral Sciences</w:t>
            </w:r>
          </w:p>
          <w:p w:rsidR="00074282" w:rsidRPr="003B5955" w:rsidRDefault="00074282" w:rsidP="003B5955">
            <w:pPr>
              <w:jc w:val="center"/>
              <w:rPr>
                <w:b/>
                <w:bCs/>
                <w:sz w:val="16"/>
                <w:szCs w:val="16"/>
              </w:rPr>
            </w:pPr>
            <w:r w:rsidRPr="003B5955">
              <w:rPr>
                <w:b/>
                <w:bCs/>
                <w:sz w:val="16"/>
                <w:szCs w:val="16"/>
              </w:rPr>
              <w:t>Business</w:t>
            </w:r>
          </w:p>
          <w:p w:rsidR="00074282" w:rsidRPr="003B5955" w:rsidRDefault="00074282" w:rsidP="003B5955">
            <w:pPr>
              <w:jc w:val="center"/>
              <w:rPr>
                <w:b/>
                <w:bCs/>
                <w:sz w:val="16"/>
                <w:szCs w:val="16"/>
              </w:rPr>
            </w:pPr>
            <w:r w:rsidRPr="003B5955">
              <w:rPr>
                <w:b/>
                <w:bCs/>
                <w:sz w:val="16"/>
                <w:szCs w:val="16"/>
              </w:rPr>
              <w:t>Athletics</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Patty Colman</w:t>
            </w:r>
          </w:p>
          <w:p w:rsidR="00074282" w:rsidRPr="003B5955" w:rsidRDefault="00074282" w:rsidP="003B5955">
            <w:pPr>
              <w:jc w:val="center"/>
              <w:rPr>
                <w:b/>
                <w:bCs/>
                <w:sz w:val="16"/>
                <w:szCs w:val="16"/>
              </w:rPr>
            </w:pPr>
            <w:r w:rsidRPr="003B5955">
              <w:rPr>
                <w:b/>
                <w:bCs/>
                <w:sz w:val="16"/>
                <w:szCs w:val="16"/>
              </w:rPr>
              <w:t>Elisa Setmire</w:t>
            </w:r>
          </w:p>
          <w:p w:rsidR="00074282" w:rsidRPr="003B5955" w:rsidRDefault="00074282" w:rsidP="003B5955">
            <w:pPr>
              <w:jc w:val="center"/>
              <w:rPr>
                <w:b/>
                <w:bCs/>
                <w:sz w:val="16"/>
                <w:szCs w:val="16"/>
              </w:rPr>
            </w:pPr>
            <w:r w:rsidRPr="003B5955">
              <w:rPr>
                <w:b/>
                <w:bCs/>
                <w:sz w:val="16"/>
                <w:szCs w:val="16"/>
              </w:rPr>
              <w:t>None</w:t>
            </w:r>
          </w:p>
          <w:p w:rsidR="00074282" w:rsidRPr="003B5955" w:rsidRDefault="00074282" w:rsidP="003B5955">
            <w:pPr>
              <w:jc w:val="center"/>
              <w:rPr>
                <w:b/>
                <w:bCs/>
                <w:sz w:val="16"/>
                <w:szCs w:val="16"/>
              </w:rPr>
            </w:pPr>
            <w:r w:rsidRPr="003B5955">
              <w:rPr>
                <w:b/>
                <w:bCs/>
                <w:sz w:val="16"/>
                <w:szCs w:val="16"/>
              </w:rPr>
              <w:t>None</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Default="00967924" w:rsidP="003B5955">
            <w:pPr>
              <w:jc w:val="center"/>
              <w:rPr>
                <w:b/>
                <w:bCs/>
                <w:sz w:val="16"/>
                <w:szCs w:val="16"/>
              </w:rPr>
            </w:pPr>
            <w:r>
              <w:rPr>
                <w:b/>
                <w:bCs/>
                <w:sz w:val="16"/>
                <w:szCs w:val="16"/>
              </w:rPr>
              <w:t>X</w:t>
            </w:r>
          </w:p>
          <w:p w:rsidR="00967924" w:rsidRPr="003B5955" w:rsidRDefault="00967924" w:rsidP="003B5955">
            <w:pPr>
              <w:jc w:val="center"/>
              <w:rPr>
                <w:b/>
                <w:bCs/>
                <w:sz w:val="16"/>
                <w:szCs w:val="16"/>
              </w:rPr>
            </w:pPr>
            <w:r>
              <w:rPr>
                <w:b/>
                <w:bCs/>
                <w:sz w:val="16"/>
                <w:szCs w:val="16"/>
              </w:rPr>
              <w:t>-</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Access/LS</w:t>
            </w:r>
          </w:p>
          <w:p w:rsidR="00074282" w:rsidRPr="003B5955" w:rsidRDefault="00074282" w:rsidP="003B5955">
            <w:pPr>
              <w:jc w:val="center"/>
              <w:rPr>
                <w:b/>
                <w:bCs/>
                <w:sz w:val="16"/>
                <w:szCs w:val="16"/>
              </w:rPr>
            </w:pPr>
            <w:r w:rsidRPr="003B5955">
              <w:rPr>
                <w:b/>
                <w:bCs/>
                <w:sz w:val="16"/>
                <w:szCs w:val="16"/>
              </w:rPr>
              <w:t>Counseling</w:t>
            </w:r>
          </w:p>
          <w:p w:rsidR="00074282" w:rsidRPr="003B5955" w:rsidRDefault="00074282" w:rsidP="003B5955">
            <w:pPr>
              <w:jc w:val="center"/>
              <w:rPr>
                <w:b/>
                <w:bCs/>
                <w:sz w:val="16"/>
                <w:szCs w:val="16"/>
              </w:rPr>
            </w:pPr>
            <w:r w:rsidRPr="003B5955">
              <w:rPr>
                <w:b/>
                <w:bCs/>
                <w:sz w:val="16"/>
                <w:szCs w:val="16"/>
              </w:rPr>
              <w:t>Health Center</w:t>
            </w:r>
          </w:p>
          <w:p w:rsidR="00074282" w:rsidRPr="003B5955" w:rsidRDefault="00074282" w:rsidP="003B5955">
            <w:pPr>
              <w:jc w:val="center"/>
              <w:rPr>
                <w:b/>
                <w:bCs/>
                <w:sz w:val="16"/>
                <w:szCs w:val="16"/>
              </w:rPr>
            </w:pPr>
            <w:r w:rsidRPr="003B5955">
              <w:rPr>
                <w:b/>
                <w:bCs/>
                <w:sz w:val="16"/>
                <w:szCs w:val="16"/>
              </w:rPr>
              <w:t>Music/Dance</w:t>
            </w:r>
          </w:p>
          <w:p w:rsidR="00074282" w:rsidRPr="003B5955" w:rsidRDefault="00074282" w:rsidP="003B5955">
            <w:pPr>
              <w:jc w:val="center"/>
              <w:rPr>
                <w:b/>
                <w:bCs/>
                <w:sz w:val="16"/>
                <w:szCs w:val="16"/>
              </w:rPr>
            </w:pPr>
            <w:r w:rsidRPr="003B5955">
              <w:rPr>
                <w:b/>
                <w:bCs/>
                <w:sz w:val="16"/>
                <w:szCs w:val="16"/>
              </w:rPr>
              <w:t>Theater Arts</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None</w:t>
            </w:r>
          </w:p>
          <w:p w:rsidR="00074282" w:rsidRPr="003B5955" w:rsidRDefault="00074282" w:rsidP="003B5955">
            <w:pPr>
              <w:pStyle w:val="ListBullet"/>
              <w:jc w:val="center"/>
              <w:rPr>
                <w:b/>
                <w:bCs/>
                <w:sz w:val="16"/>
                <w:szCs w:val="16"/>
              </w:rPr>
            </w:pPr>
            <w:r w:rsidRPr="003B5955">
              <w:rPr>
                <w:b/>
                <w:bCs/>
                <w:sz w:val="16"/>
                <w:szCs w:val="16"/>
              </w:rPr>
              <w:t>Judi Gould</w:t>
            </w:r>
          </w:p>
          <w:p w:rsidR="00074282" w:rsidRPr="003B5955" w:rsidRDefault="00074282" w:rsidP="003B5955">
            <w:pPr>
              <w:pStyle w:val="ListBullet"/>
              <w:jc w:val="center"/>
              <w:rPr>
                <w:b/>
                <w:bCs/>
                <w:sz w:val="16"/>
                <w:szCs w:val="16"/>
              </w:rPr>
            </w:pPr>
            <w:r w:rsidRPr="003B5955">
              <w:rPr>
                <w:b/>
                <w:bCs/>
                <w:sz w:val="16"/>
                <w:szCs w:val="16"/>
              </w:rPr>
              <w:t>None</w:t>
            </w:r>
          </w:p>
          <w:p w:rsidR="00074282" w:rsidRPr="003B5955" w:rsidRDefault="00074282" w:rsidP="003B5955">
            <w:pPr>
              <w:pStyle w:val="ListBullet"/>
              <w:jc w:val="center"/>
              <w:rPr>
                <w:b/>
                <w:bCs/>
                <w:sz w:val="16"/>
                <w:szCs w:val="16"/>
              </w:rPr>
            </w:pPr>
            <w:r w:rsidRPr="003B5955">
              <w:rPr>
                <w:b/>
                <w:bCs/>
                <w:sz w:val="16"/>
                <w:szCs w:val="16"/>
              </w:rPr>
              <w:t>None</w:t>
            </w:r>
          </w:p>
          <w:p w:rsidR="00074282" w:rsidRPr="003B5955" w:rsidRDefault="00074282" w:rsidP="003B5955">
            <w:pPr>
              <w:pStyle w:val="ListBullet"/>
              <w:jc w:val="center"/>
              <w:rPr>
                <w:b/>
                <w:bCs/>
                <w:sz w:val="16"/>
                <w:szCs w:val="16"/>
              </w:rPr>
            </w:pPr>
            <w:r w:rsidRPr="003B5955">
              <w:rPr>
                <w:b/>
                <w:bCs/>
                <w:sz w:val="16"/>
                <w:szCs w:val="16"/>
              </w:rPr>
              <w:t>Steve Doyle</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967924" w:rsidRPr="00967924" w:rsidRDefault="00967924" w:rsidP="003B5955">
            <w:pPr>
              <w:pStyle w:val="ListBullet"/>
              <w:jc w:val="center"/>
              <w:rPr>
                <w:b/>
                <w:bCs/>
                <w:sz w:val="16"/>
                <w:szCs w:val="16"/>
              </w:rPr>
            </w:pPr>
            <w:r w:rsidRPr="00967924">
              <w:rPr>
                <w:b/>
                <w:bCs/>
                <w:sz w:val="16"/>
                <w:szCs w:val="16"/>
              </w:rPr>
              <w:t>-</w:t>
            </w:r>
          </w:p>
          <w:p w:rsidR="00074282" w:rsidRPr="00967924" w:rsidRDefault="00967924" w:rsidP="003B5955">
            <w:pPr>
              <w:pStyle w:val="ListBullet"/>
              <w:jc w:val="center"/>
              <w:rPr>
                <w:b/>
                <w:bCs/>
                <w:sz w:val="16"/>
                <w:szCs w:val="16"/>
              </w:rPr>
            </w:pPr>
            <w:r w:rsidRPr="00967924">
              <w:rPr>
                <w:b/>
                <w:bCs/>
                <w:sz w:val="16"/>
                <w:szCs w:val="16"/>
              </w:rPr>
              <w:t>X</w:t>
            </w:r>
          </w:p>
          <w:p w:rsidR="00967924" w:rsidRPr="00967924" w:rsidRDefault="00967924" w:rsidP="003B5955">
            <w:pPr>
              <w:pStyle w:val="ListBullet"/>
              <w:jc w:val="center"/>
              <w:rPr>
                <w:b/>
                <w:bCs/>
                <w:sz w:val="16"/>
                <w:szCs w:val="16"/>
              </w:rPr>
            </w:pPr>
          </w:p>
          <w:p w:rsidR="00967924" w:rsidRPr="00967924" w:rsidRDefault="00967924" w:rsidP="003B5955">
            <w:pPr>
              <w:pStyle w:val="ListBullet"/>
              <w:jc w:val="center"/>
              <w:rPr>
                <w:b/>
                <w:bCs/>
                <w:sz w:val="16"/>
                <w:szCs w:val="16"/>
              </w:rPr>
            </w:pPr>
          </w:p>
        </w:tc>
      </w:tr>
      <w:tr w:rsidR="00074282" w:rsidRPr="00D51598"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Animal Science</w:t>
            </w:r>
          </w:p>
          <w:p w:rsidR="00074282" w:rsidRPr="003B5955" w:rsidRDefault="00074282" w:rsidP="003B5955">
            <w:pPr>
              <w:jc w:val="center"/>
              <w:rPr>
                <w:b/>
                <w:bCs/>
                <w:sz w:val="16"/>
                <w:szCs w:val="16"/>
              </w:rPr>
            </w:pPr>
            <w:r w:rsidRPr="003B5955">
              <w:rPr>
                <w:b/>
                <w:bCs/>
                <w:sz w:val="16"/>
                <w:szCs w:val="16"/>
              </w:rPr>
              <w:t>Health Sciences</w:t>
            </w:r>
          </w:p>
          <w:p w:rsidR="00074282" w:rsidRPr="003B5955" w:rsidRDefault="00074282" w:rsidP="003B5955">
            <w:pPr>
              <w:jc w:val="center"/>
              <w:rPr>
                <w:b/>
                <w:bCs/>
                <w:sz w:val="16"/>
                <w:szCs w:val="16"/>
              </w:rPr>
            </w:pPr>
            <w:r w:rsidRPr="003B5955">
              <w:rPr>
                <w:b/>
                <w:bCs/>
                <w:sz w:val="16"/>
                <w:szCs w:val="16"/>
              </w:rPr>
              <w:t>Life Science</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None</w:t>
            </w:r>
          </w:p>
          <w:p w:rsidR="00074282" w:rsidRPr="003B5955" w:rsidRDefault="00074282" w:rsidP="003B5955">
            <w:pPr>
              <w:jc w:val="center"/>
              <w:rPr>
                <w:b/>
                <w:bCs/>
                <w:sz w:val="16"/>
                <w:szCs w:val="16"/>
              </w:rPr>
            </w:pPr>
            <w:proofErr w:type="spellStart"/>
            <w:r w:rsidRPr="003B5955">
              <w:rPr>
                <w:b/>
                <w:bCs/>
                <w:sz w:val="16"/>
                <w:szCs w:val="16"/>
              </w:rPr>
              <w:t>Argie</w:t>
            </w:r>
            <w:proofErr w:type="spellEnd"/>
            <w:r w:rsidRPr="003B5955">
              <w:rPr>
                <w:b/>
                <w:bCs/>
                <w:sz w:val="16"/>
                <w:szCs w:val="16"/>
              </w:rPr>
              <w:t xml:space="preserve"> Clifford</w:t>
            </w:r>
          </w:p>
          <w:p w:rsidR="00074282" w:rsidRPr="003B5955" w:rsidRDefault="00074282" w:rsidP="003B5955">
            <w:pPr>
              <w:jc w:val="center"/>
              <w:rPr>
                <w:b/>
                <w:bCs/>
                <w:sz w:val="16"/>
                <w:szCs w:val="16"/>
              </w:rPr>
            </w:pPr>
            <w:r w:rsidRPr="003B5955">
              <w:rPr>
                <w:b/>
                <w:bCs/>
                <w:sz w:val="16"/>
                <w:szCs w:val="16"/>
              </w:rPr>
              <w:t>Rachel Messinger</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Default="007B0961" w:rsidP="003B5955">
            <w:pPr>
              <w:jc w:val="center"/>
              <w:rPr>
                <w:b/>
                <w:bCs/>
                <w:sz w:val="16"/>
                <w:szCs w:val="16"/>
              </w:rPr>
            </w:pPr>
          </w:p>
          <w:p w:rsidR="00967924" w:rsidRDefault="00967924" w:rsidP="003B5955">
            <w:pPr>
              <w:jc w:val="center"/>
              <w:rPr>
                <w:b/>
                <w:bCs/>
                <w:sz w:val="16"/>
                <w:szCs w:val="16"/>
              </w:rPr>
            </w:pPr>
            <w:r>
              <w:rPr>
                <w:b/>
                <w:bCs/>
                <w:sz w:val="16"/>
                <w:szCs w:val="16"/>
              </w:rPr>
              <w:t>X</w:t>
            </w:r>
          </w:p>
          <w:p w:rsidR="00967924" w:rsidRPr="003B5955" w:rsidRDefault="00967924" w:rsidP="003B5955">
            <w:pPr>
              <w:jc w:val="center"/>
              <w:rPr>
                <w:b/>
                <w:bCs/>
                <w:sz w:val="16"/>
                <w:szCs w:val="16"/>
              </w:rPr>
            </w:pPr>
            <w:r>
              <w:rPr>
                <w:b/>
                <w:bCs/>
                <w:sz w:val="16"/>
                <w:szCs w:val="16"/>
              </w:rPr>
              <w:t>X</w:t>
            </w: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Union Rep</w:t>
            </w:r>
          </w:p>
          <w:p w:rsidR="00074282" w:rsidRPr="003B5955" w:rsidRDefault="00074282" w:rsidP="003B5955">
            <w:pPr>
              <w:jc w:val="center"/>
              <w:rPr>
                <w:b/>
                <w:bCs/>
                <w:sz w:val="16"/>
                <w:szCs w:val="16"/>
              </w:rPr>
            </w:pP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Renee Fraser</w:t>
            </w:r>
          </w:p>
          <w:p w:rsidR="00074282" w:rsidRPr="003B5955" w:rsidRDefault="00074282" w:rsidP="003B5955">
            <w:pPr>
              <w:pStyle w:val="ListBullet"/>
              <w:jc w:val="center"/>
              <w:rPr>
                <w:b/>
                <w:bCs/>
                <w:sz w:val="16"/>
                <w:szCs w:val="16"/>
              </w:rPr>
            </w:pP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967924" w:rsidRDefault="00967924" w:rsidP="003B5955">
            <w:pPr>
              <w:pStyle w:val="ListBullet"/>
              <w:jc w:val="center"/>
              <w:rPr>
                <w:b/>
                <w:bCs/>
                <w:sz w:val="16"/>
                <w:szCs w:val="16"/>
              </w:rPr>
            </w:pPr>
            <w:r w:rsidRPr="00967924">
              <w:rPr>
                <w:b/>
                <w:bCs/>
                <w:sz w:val="16"/>
                <w:szCs w:val="16"/>
              </w:rPr>
              <w:t>X</w:t>
            </w:r>
          </w:p>
        </w:tc>
      </w:tr>
      <w:tr w:rsidR="00074282" w:rsidRPr="00F57F5A"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NFO Leaders</w:t>
            </w:r>
          </w:p>
        </w:tc>
        <w:tc>
          <w:tcPr>
            <w:tcW w:w="928"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Patty Colman</w:t>
            </w:r>
          </w:p>
          <w:p w:rsidR="00074282" w:rsidRPr="003B5955" w:rsidRDefault="00074282" w:rsidP="003B5955">
            <w:pPr>
              <w:jc w:val="center"/>
              <w:rPr>
                <w:b/>
                <w:bCs/>
                <w:sz w:val="16"/>
                <w:szCs w:val="16"/>
              </w:rPr>
            </w:pPr>
            <w:r w:rsidRPr="003B5955">
              <w:rPr>
                <w:b/>
                <w:bCs/>
                <w:sz w:val="16"/>
                <w:szCs w:val="16"/>
              </w:rPr>
              <w:t>Nils Slattum</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7B0961" w:rsidRPr="003B5955" w:rsidRDefault="007B0961" w:rsidP="003B5955">
            <w:pPr>
              <w:jc w:val="center"/>
              <w:rPr>
                <w:b/>
                <w:bCs/>
                <w:sz w:val="16"/>
                <w:szCs w:val="16"/>
              </w:rPr>
            </w:pPr>
          </w:p>
        </w:tc>
        <w:tc>
          <w:tcPr>
            <w:tcW w:w="1070"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jc w:val="center"/>
              <w:rPr>
                <w:b/>
                <w:bCs/>
                <w:sz w:val="16"/>
                <w:szCs w:val="16"/>
              </w:rPr>
            </w:pPr>
            <w:r w:rsidRPr="003B5955">
              <w:rPr>
                <w:b/>
                <w:bCs/>
                <w:sz w:val="16"/>
                <w:szCs w:val="16"/>
              </w:rPr>
              <w:t>Dean</w:t>
            </w: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074282" w:rsidRPr="003B5955" w:rsidRDefault="00074282" w:rsidP="003B5955">
            <w:pPr>
              <w:pStyle w:val="ListBullet"/>
              <w:jc w:val="center"/>
              <w:rPr>
                <w:b/>
                <w:bCs/>
                <w:sz w:val="16"/>
                <w:szCs w:val="16"/>
              </w:rPr>
            </w:pPr>
            <w:r w:rsidRPr="003B5955">
              <w:rPr>
                <w:b/>
                <w:bCs/>
                <w:sz w:val="16"/>
                <w:szCs w:val="16"/>
              </w:rPr>
              <w:t>Inajane Nicklas</w:t>
            </w:r>
          </w:p>
        </w:tc>
        <w:tc>
          <w:tcPr>
            <w:tcW w:w="594" w:type="pct"/>
            <w:tcBorders>
              <w:top w:val="single" w:sz="4" w:space="0" w:color="auto"/>
              <w:left w:val="single" w:sz="4" w:space="0" w:color="auto"/>
              <w:bottom w:val="single" w:sz="4" w:space="0" w:color="auto"/>
              <w:right w:val="single" w:sz="4" w:space="0" w:color="auto"/>
            </w:tcBorders>
            <w:shd w:val="clear" w:color="auto" w:fill="auto"/>
          </w:tcPr>
          <w:p w:rsidR="00074282" w:rsidRPr="00967924" w:rsidRDefault="00967924" w:rsidP="003B5955">
            <w:pPr>
              <w:pStyle w:val="ListBullet"/>
              <w:jc w:val="center"/>
              <w:rPr>
                <w:b/>
                <w:bCs/>
                <w:sz w:val="16"/>
                <w:szCs w:val="16"/>
              </w:rPr>
            </w:pPr>
            <w:r w:rsidRPr="00967924">
              <w:rPr>
                <w:b/>
                <w:bCs/>
                <w:sz w:val="16"/>
                <w:szCs w:val="16"/>
              </w:rPr>
              <w:t>X</w:t>
            </w:r>
          </w:p>
        </w:tc>
      </w:tr>
      <w:tr w:rsidR="00D51598" w:rsidRPr="00F57F5A" w:rsidTr="007A097E">
        <w:tc>
          <w:tcPr>
            <w:tcW w:w="1022" w:type="pct"/>
            <w:tcBorders>
              <w:top w:val="single" w:sz="4" w:space="0" w:color="auto"/>
              <w:left w:val="single" w:sz="4" w:space="0" w:color="auto"/>
              <w:bottom w:val="single" w:sz="4" w:space="0" w:color="auto"/>
              <w:right w:val="single" w:sz="4" w:space="0" w:color="auto"/>
            </w:tcBorders>
            <w:shd w:val="clear" w:color="auto" w:fill="auto"/>
          </w:tcPr>
          <w:p w:rsidR="00D51598" w:rsidRPr="003B5955" w:rsidRDefault="00D51598" w:rsidP="003B5955">
            <w:pPr>
              <w:jc w:val="center"/>
              <w:rPr>
                <w:b/>
                <w:bCs/>
                <w:sz w:val="16"/>
                <w:szCs w:val="16"/>
              </w:rPr>
            </w:pPr>
            <w:r w:rsidRPr="003B5955">
              <w:rPr>
                <w:b/>
                <w:bCs/>
                <w:sz w:val="16"/>
                <w:szCs w:val="16"/>
              </w:rPr>
              <w:t>GUESTS</w:t>
            </w:r>
          </w:p>
        </w:tc>
        <w:tc>
          <w:tcPr>
            <w:tcW w:w="3978" w:type="pct"/>
            <w:gridSpan w:val="5"/>
            <w:tcBorders>
              <w:top w:val="single" w:sz="4" w:space="0" w:color="auto"/>
              <w:left w:val="single" w:sz="4" w:space="0" w:color="auto"/>
              <w:bottom w:val="single" w:sz="4" w:space="0" w:color="auto"/>
              <w:right w:val="single" w:sz="4" w:space="0" w:color="auto"/>
            </w:tcBorders>
            <w:shd w:val="clear" w:color="auto" w:fill="auto"/>
          </w:tcPr>
          <w:p w:rsidR="00D51598" w:rsidRDefault="00D51598" w:rsidP="003B5955">
            <w:pPr>
              <w:pStyle w:val="ListBullet"/>
              <w:ind w:left="0" w:firstLine="0"/>
              <w:rPr>
                <w:b/>
                <w:bCs/>
                <w:sz w:val="20"/>
                <w:szCs w:val="20"/>
              </w:rPr>
            </w:pPr>
          </w:p>
          <w:p w:rsidR="007A097E" w:rsidRPr="00074282" w:rsidRDefault="007A097E" w:rsidP="003B5955">
            <w:pPr>
              <w:pStyle w:val="ListBullet"/>
              <w:ind w:left="0" w:firstLine="0"/>
              <w:rPr>
                <w:b/>
                <w:bCs/>
                <w:sz w:val="20"/>
                <w:szCs w:val="20"/>
              </w:rPr>
            </w:pPr>
          </w:p>
        </w:tc>
      </w:tr>
    </w:tbl>
    <w:p w:rsidR="00074282" w:rsidRDefault="00074282" w:rsidP="00C82FCA">
      <w:pPr>
        <w:jc w:val="center"/>
        <w:rPr>
          <w:b/>
          <w:bCs/>
        </w:rPr>
      </w:pPr>
    </w:p>
    <w:p w:rsidR="00C82FCA" w:rsidRPr="003B5955" w:rsidRDefault="00C82FCA" w:rsidP="00C82FCA">
      <w:pPr>
        <w:jc w:val="center"/>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5490"/>
      </w:tblGrid>
      <w:tr w:rsidR="00300735" w:rsidTr="0042289D">
        <w:tc>
          <w:tcPr>
            <w:tcW w:w="2257" w:type="pct"/>
            <w:shd w:val="clear" w:color="auto" w:fill="BFBFBF" w:themeFill="background1" w:themeFillShade="BF"/>
          </w:tcPr>
          <w:p w:rsidR="00300735" w:rsidRPr="00EA743F" w:rsidRDefault="001808DF" w:rsidP="00B134F1">
            <w:pPr>
              <w:rPr>
                <w:rFonts w:ascii="Verdana" w:hAnsi="Verdana" w:cs="Verdana"/>
                <w:b/>
                <w:sz w:val="20"/>
                <w:szCs w:val="20"/>
              </w:rPr>
            </w:pPr>
            <w:r w:rsidRPr="00EA743F">
              <w:rPr>
                <w:rFonts w:ascii="Verdana" w:hAnsi="Verdana" w:cs="Verdana"/>
                <w:b/>
                <w:sz w:val="20"/>
                <w:szCs w:val="20"/>
              </w:rPr>
              <w:t>AGENDA</w:t>
            </w:r>
          </w:p>
        </w:tc>
        <w:tc>
          <w:tcPr>
            <w:tcW w:w="2743" w:type="pct"/>
            <w:shd w:val="clear" w:color="auto" w:fill="BFBFBF" w:themeFill="background1" w:themeFillShade="BF"/>
          </w:tcPr>
          <w:p w:rsidR="00300735" w:rsidRPr="00EA743F" w:rsidRDefault="00300735" w:rsidP="00B134F1">
            <w:pPr>
              <w:rPr>
                <w:rFonts w:ascii="Verdana" w:hAnsi="Verdana" w:cs="Verdana"/>
                <w:b/>
                <w:sz w:val="20"/>
                <w:szCs w:val="20"/>
              </w:rPr>
            </w:pPr>
            <w:r w:rsidRPr="00EA743F">
              <w:rPr>
                <w:rFonts w:ascii="Verdana" w:hAnsi="Verdana" w:cs="Verdana"/>
                <w:b/>
                <w:sz w:val="20"/>
                <w:szCs w:val="20"/>
              </w:rPr>
              <w:t>ACTION</w:t>
            </w:r>
          </w:p>
        </w:tc>
      </w:tr>
      <w:tr w:rsidR="00EA743F" w:rsidTr="0042289D">
        <w:tc>
          <w:tcPr>
            <w:tcW w:w="2257" w:type="pct"/>
            <w:shd w:val="clear" w:color="auto" w:fill="BFBFBF" w:themeFill="background1" w:themeFillShade="BF"/>
          </w:tcPr>
          <w:p w:rsidR="00EA743F" w:rsidRPr="00EA743F" w:rsidRDefault="00087E43" w:rsidP="00087E43">
            <w:pPr>
              <w:rPr>
                <w:rFonts w:ascii="Verdana" w:hAnsi="Verdana" w:cs="Verdana"/>
                <w:b/>
                <w:sz w:val="20"/>
                <w:szCs w:val="20"/>
              </w:rPr>
            </w:pPr>
            <w:r>
              <w:rPr>
                <w:rFonts w:ascii="Verdana" w:hAnsi="Verdana" w:cs="Verdana"/>
                <w:b/>
                <w:sz w:val="20"/>
                <w:szCs w:val="20"/>
              </w:rPr>
              <w:t xml:space="preserve">CALL TO ORDER AND READING OF </w:t>
            </w:r>
            <w:r w:rsidR="00107AE2">
              <w:rPr>
                <w:rFonts w:ascii="Verdana" w:hAnsi="Verdana" w:cs="Verdana"/>
                <w:b/>
                <w:sz w:val="20"/>
                <w:szCs w:val="20"/>
              </w:rPr>
              <w:t>MINUTES</w:t>
            </w:r>
          </w:p>
        </w:tc>
        <w:tc>
          <w:tcPr>
            <w:tcW w:w="2743" w:type="pct"/>
            <w:shd w:val="clear" w:color="auto" w:fill="BFBFBF" w:themeFill="background1" w:themeFillShade="BF"/>
          </w:tcPr>
          <w:p w:rsidR="00EA743F" w:rsidRPr="00EA743F" w:rsidRDefault="00EA743F" w:rsidP="00B134F1">
            <w:pPr>
              <w:rPr>
                <w:rFonts w:ascii="Verdana" w:hAnsi="Verdana" w:cs="Verdana"/>
                <w:b/>
                <w:sz w:val="20"/>
                <w:szCs w:val="20"/>
              </w:rPr>
            </w:pPr>
          </w:p>
        </w:tc>
      </w:tr>
      <w:tr w:rsidR="003D6D9B" w:rsidTr="0042289D">
        <w:tc>
          <w:tcPr>
            <w:tcW w:w="2257" w:type="pct"/>
          </w:tcPr>
          <w:p w:rsidR="007209CB" w:rsidRPr="00C379E6" w:rsidRDefault="00B5361F" w:rsidP="00845CFC">
            <w:pPr>
              <w:rPr>
                <w:rFonts w:ascii="Verdana" w:hAnsi="Verdana" w:cs="Verdana"/>
                <w:sz w:val="20"/>
                <w:szCs w:val="20"/>
              </w:rPr>
            </w:pPr>
            <w:r>
              <w:rPr>
                <w:rFonts w:ascii="Verdana" w:hAnsi="Verdana" w:cs="Verdana"/>
                <w:sz w:val="20"/>
                <w:szCs w:val="20"/>
              </w:rPr>
              <w:t xml:space="preserve">Approval of Minutes: </w:t>
            </w:r>
            <w:r w:rsidR="00845CFC">
              <w:rPr>
                <w:rFonts w:ascii="Verdana" w:hAnsi="Verdana" w:cs="Verdana"/>
                <w:sz w:val="20"/>
                <w:szCs w:val="20"/>
              </w:rPr>
              <w:t>10/17/12</w:t>
            </w:r>
          </w:p>
        </w:tc>
        <w:tc>
          <w:tcPr>
            <w:tcW w:w="2743" w:type="pct"/>
          </w:tcPr>
          <w:p w:rsidR="005C548D" w:rsidRDefault="00967924" w:rsidP="00B134F1">
            <w:r>
              <w:t>Approval of the minutes reserved for next meeting due to n</w:t>
            </w:r>
            <w:r w:rsidR="0005514C">
              <w:t>o quorum at the beginning of the meeting</w:t>
            </w:r>
            <w:r w:rsidR="005C548D">
              <w:t>.</w:t>
            </w:r>
          </w:p>
          <w:p w:rsidR="00087E43" w:rsidRPr="00F859F4" w:rsidRDefault="005C548D" w:rsidP="00967924">
            <w:r>
              <w:t>Corrections:</w:t>
            </w:r>
            <w:r w:rsidR="0005514C">
              <w:t xml:space="preserve"> Kathryn Adams was not originally on the handbook committee</w:t>
            </w:r>
            <w:r w:rsidR="00967924">
              <w:t xml:space="preserve">; minutes from 10/17 to be corrected to reflect </w:t>
            </w:r>
            <w:r w:rsidR="0005514C">
              <w:t>Brendan Purdy</w:t>
            </w:r>
            <w:r w:rsidR="00967924">
              <w:t xml:space="preserve"> as a member</w:t>
            </w:r>
            <w:r w:rsidR="0005514C">
              <w:t>.</w:t>
            </w:r>
          </w:p>
        </w:tc>
      </w:tr>
      <w:tr w:rsidR="001808DF" w:rsidTr="0042289D">
        <w:tc>
          <w:tcPr>
            <w:tcW w:w="2257" w:type="pct"/>
            <w:shd w:val="clear" w:color="auto" w:fill="BFBFBF" w:themeFill="background1" w:themeFillShade="BF"/>
          </w:tcPr>
          <w:p w:rsidR="00983EEA" w:rsidRPr="00C379E6" w:rsidRDefault="00074282" w:rsidP="00F17974">
            <w:pPr>
              <w:rPr>
                <w:rFonts w:ascii="Verdana" w:hAnsi="Verdana" w:cs="Verdana"/>
                <w:b/>
                <w:sz w:val="20"/>
                <w:szCs w:val="20"/>
              </w:rPr>
            </w:pPr>
            <w:r>
              <w:rPr>
                <w:rFonts w:ascii="Verdana" w:hAnsi="Verdana" w:cs="Verdana"/>
                <w:b/>
                <w:sz w:val="20"/>
                <w:szCs w:val="20"/>
              </w:rPr>
              <w:t>WORKGROUP REPORTS</w:t>
            </w:r>
          </w:p>
          <w:p w:rsidR="007209CB" w:rsidRPr="00C379E6" w:rsidRDefault="007209CB" w:rsidP="00F17974">
            <w:pPr>
              <w:rPr>
                <w:rFonts w:ascii="Verdana" w:hAnsi="Verdana" w:cs="Verdana"/>
                <w:b/>
                <w:sz w:val="20"/>
                <w:szCs w:val="20"/>
              </w:rPr>
            </w:pPr>
          </w:p>
        </w:tc>
        <w:tc>
          <w:tcPr>
            <w:tcW w:w="2743" w:type="pct"/>
            <w:shd w:val="clear" w:color="auto" w:fill="BFBFBF" w:themeFill="background1" w:themeFillShade="BF"/>
          </w:tcPr>
          <w:p w:rsidR="001808DF" w:rsidRPr="00F859F4" w:rsidRDefault="001808DF" w:rsidP="00B134F1"/>
        </w:tc>
      </w:tr>
      <w:tr w:rsidR="00983EEA" w:rsidTr="0042289D">
        <w:trPr>
          <w:trHeight w:val="422"/>
        </w:trPr>
        <w:tc>
          <w:tcPr>
            <w:tcW w:w="2257" w:type="pct"/>
          </w:tcPr>
          <w:p w:rsidR="00BD00DA" w:rsidRPr="00BD00DA" w:rsidRDefault="00074282" w:rsidP="00845CFC">
            <w:pPr>
              <w:autoSpaceDE w:val="0"/>
              <w:autoSpaceDN w:val="0"/>
              <w:adjustRightInd w:val="0"/>
              <w:rPr>
                <w:rFonts w:ascii="Verdana" w:hAnsi="Verdana" w:cs="Verdana"/>
                <w:color w:val="000000"/>
                <w:sz w:val="20"/>
                <w:szCs w:val="20"/>
              </w:rPr>
            </w:pPr>
            <w:r>
              <w:rPr>
                <w:rFonts w:ascii="Verdana" w:hAnsi="Verdana" w:cs="Verdana"/>
                <w:color w:val="000000"/>
                <w:sz w:val="20"/>
                <w:szCs w:val="20"/>
              </w:rPr>
              <w:t>Fall Flex 2012</w:t>
            </w:r>
            <w:r w:rsidR="00967924">
              <w:rPr>
                <w:rFonts w:ascii="Verdana" w:hAnsi="Verdana" w:cs="Verdana"/>
                <w:color w:val="000000"/>
                <w:sz w:val="20"/>
                <w:szCs w:val="20"/>
              </w:rPr>
              <w:t xml:space="preserve">/Fall Fling </w:t>
            </w:r>
          </w:p>
        </w:tc>
        <w:tc>
          <w:tcPr>
            <w:tcW w:w="2743" w:type="pct"/>
          </w:tcPr>
          <w:p w:rsidR="004074FA" w:rsidRDefault="005C548D" w:rsidP="004074FA">
            <w:r>
              <w:t xml:space="preserve">All </w:t>
            </w:r>
            <w:r w:rsidRPr="00FC3693">
              <w:rPr>
                <w:u w:val="single"/>
              </w:rPr>
              <w:t>Flex surveys</w:t>
            </w:r>
            <w:r w:rsidR="00967924">
              <w:t xml:space="preserve"> results have been entered into Survey Monkey. Kim will try to have the summary results at our February meeting. </w:t>
            </w:r>
          </w:p>
          <w:p w:rsidR="00967924" w:rsidRDefault="00967924" w:rsidP="004074FA"/>
          <w:p w:rsidR="00FC3693" w:rsidRDefault="00967924" w:rsidP="004074FA">
            <w:r w:rsidRPr="00FC3693">
              <w:rPr>
                <w:u w:val="single"/>
              </w:rPr>
              <w:t>Fall Fling</w:t>
            </w:r>
            <w:r>
              <w:t xml:space="preserve"> results were tabulated.  See details attached.  50 (48 full-time and 2 part-time) faculty and 9 full-time staff completed the survey.  </w:t>
            </w:r>
          </w:p>
          <w:p w:rsidR="00967924" w:rsidRDefault="00FC3693" w:rsidP="00FC3693">
            <w:pPr>
              <w:pStyle w:val="ListParagraph"/>
              <w:numPr>
                <w:ilvl w:val="0"/>
                <w:numId w:val="15"/>
              </w:numPr>
            </w:pPr>
            <w:r>
              <w:t xml:space="preserve">For faculty, the highest requested development opportunities desired included:  student assessment ideas (25), emergency preparedness (24), burnout/stress reduction </w:t>
            </w:r>
            <w:r>
              <w:lastRenderedPageBreak/>
              <w:t xml:space="preserve">(21), wellness activities (17) and technology in the classroom (16).  Specific suggestions for technology include:  Illustrator, grade recording, video editing, </w:t>
            </w:r>
            <w:proofErr w:type="spellStart"/>
            <w:r>
              <w:t>Trac</w:t>
            </w:r>
            <w:proofErr w:type="spellEnd"/>
            <w:r>
              <w:t xml:space="preserve"> </w:t>
            </w:r>
            <w:proofErr w:type="spellStart"/>
            <w:r>
              <w:t>Dat</w:t>
            </w:r>
            <w:proofErr w:type="spellEnd"/>
            <w:r>
              <w:t>, Degree works, Math lab, Android &amp;IOS App development, PowerPoint, D2L, create quizzes and upload on D2L. The faculty identified Friday afternoons as the best time for workshops and their preferred method of receiving notification is through email.</w:t>
            </w:r>
          </w:p>
          <w:p w:rsidR="00FC3693" w:rsidRDefault="00FC3693" w:rsidP="00FC3693">
            <w:pPr>
              <w:pStyle w:val="ListParagraph"/>
              <w:numPr>
                <w:ilvl w:val="0"/>
                <w:numId w:val="15"/>
              </w:numPr>
            </w:pPr>
            <w:r>
              <w:t>For Staff, the highest requested development opportunities desired included:  computer programs (McShare, Banner, Degree works, and work flows) at 4 requests and SLO, student assessment, student conduct, time management, emergency preparedness, and wellness activities at 3 requests each.  Friday afternoons as the best time for workshops and their preferred method of receiving notification is through email.</w:t>
            </w:r>
          </w:p>
          <w:p w:rsidR="007A097E" w:rsidRPr="00F859F4" w:rsidRDefault="007A097E" w:rsidP="004074FA"/>
        </w:tc>
      </w:tr>
      <w:tr w:rsidR="005A374A" w:rsidTr="0042289D">
        <w:trPr>
          <w:trHeight w:val="539"/>
        </w:trPr>
        <w:tc>
          <w:tcPr>
            <w:tcW w:w="2257" w:type="pct"/>
          </w:tcPr>
          <w:p w:rsidR="000A0D68" w:rsidRDefault="00074282"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lastRenderedPageBreak/>
              <w:t>Faculty Travel Funding</w:t>
            </w:r>
          </w:p>
          <w:p w:rsidR="000C46C2" w:rsidRPr="000C46C2" w:rsidRDefault="000C46C2" w:rsidP="00074282">
            <w:pPr>
              <w:pStyle w:val="ListParagraph"/>
              <w:autoSpaceDE w:val="0"/>
              <w:autoSpaceDN w:val="0"/>
              <w:adjustRightInd w:val="0"/>
              <w:rPr>
                <w:rFonts w:ascii="Verdana" w:hAnsi="Verdana" w:cs="Verdana"/>
                <w:color w:val="000000"/>
                <w:sz w:val="20"/>
                <w:szCs w:val="20"/>
              </w:rPr>
            </w:pPr>
          </w:p>
        </w:tc>
        <w:tc>
          <w:tcPr>
            <w:tcW w:w="2743" w:type="pct"/>
          </w:tcPr>
          <w:p w:rsidR="00D3558F" w:rsidRDefault="00D3558F" w:rsidP="00074282">
            <w:r>
              <w:t>Out of the $7,000 total in Pooled Faculty Travel funds, $3,500 has already been allocated for the Fall semester and $1000 for the Spring semester.  The remaining balance for Spring applicants is $2,500 and we have already received a request to be evaluated at the workgroup meeting on Dec. 5.</w:t>
            </w:r>
          </w:p>
          <w:p w:rsidR="007A097E" w:rsidRPr="00F859F4" w:rsidRDefault="00D3558F" w:rsidP="00074282">
            <w:r>
              <w:t xml:space="preserve"> </w:t>
            </w:r>
          </w:p>
        </w:tc>
      </w:tr>
      <w:tr w:rsidR="00EA743F" w:rsidTr="0042289D">
        <w:trPr>
          <w:trHeight w:val="539"/>
        </w:trPr>
        <w:tc>
          <w:tcPr>
            <w:tcW w:w="2257" w:type="pct"/>
          </w:tcPr>
          <w:p w:rsidR="00EA743F" w:rsidRDefault="00EA743F"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t>Kudos</w:t>
            </w:r>
          </w:p>
        </w:tc>
        <w:tc>
          <w:tcPr>
            <w:tcW w:w="2743" w:type="pct"/>
          </w:tcPr>
          <w:p w:rsidR="00586664" w:rsidRDefault="005C548D" w:rsidP="00074282">
            <w:r>
              <w:t xml:space="preserve">November </w:t>
            </w:r>
            <w:r w:rsidR="00586664">
              <w:t xml:space="preserve">Kudos </w:t>
            </w:r>
            <w:r>
              <w:t xml:space="preserve">in progress; Judy </w:t>
            </w:r>
            <w:r w:rsidR="00586664">
              <w:t xml:space="preserve">Gould </w:t>
            </w:r>
            <w:r>
              <w:t xml:space="preserve">will </w:t>
            </w:r>
            <w:r w:rsidR="00586664">
              <w:t xml:space="preserve">follow-up on this next week. </w:t>
            </w:r>
          </w:p>
          <w:p w:rsidR="00586664" w:rsidRDefault="00586664" w:rsidP="00074282"/>
          <w:p w:rsidR="00EA743F" w:rsidRDefault="00586664" w:rsidP="00074282">
            <w:r>
              <w:t>Reminder:</w:t>
            </w:r>
            <w:r w:rsidR="00CA0D2D">
              <w:t xml:space="preserve"> </w:t>
            </w:r>
            <w:r>
              <w:t xml:space="preserve">Kudos for December is Rachel Messinger and for January is Brendan Purdy. </w:t>
            </w:r>
          </w:p>
          <w:p w:rsidR="007A097E" w:rsidRPr="00F859F4" w:rsidRDefault="007A097E" w:rsidP="00074282"/>
        </w:tc>
      </w:tr>
      <w:tr w:rsidR="00EA743F" w:rsidTr="0042289D">
        <w:trPr>
          <w:trHeight w:val="539"/>
        </w:trPr>
        <w:tc>
          <w:tcPr>
            <w:tcW w:w="2257" w:type="pct"/>
          </w:tcPr>
          <w:p w:rsidR="00EA743F" w:rsidRDefault="00EA743F" w:rsidP="00C379E6">
            <w:pPr>
              <w:autoSpaceDE w:val="0"/>
              <w:autoSpaceDN w:val="0"/>
              <w:adjustRightInd w:val="0"/>
              <w:rPr>
                <w:rFonts w:ascii="Verdana" w:hAnsi="Verdana" w:cs="Verdana"/>
                <w:color w:val="000000"/>
                <w:sz w:val="20"/>
                <w:szCs w:val="20"/>
              </w:rPr>
            </w:pPr>
            <w:r>
              <w:rPr>
                <w:rFonts w:ascii="Verdana" w:hAnsi="Verdana" w:cs="Verdana"/>
                <w:color w:val="000000"/>
                <w:sz w:val="20"/>
                <w:szCs w:val="20"/>
              </w:rPr>
              <w:t>Technology</w:t>
            </w:r>
          </w:p>
        </w:tc>
        <w:tc>
          <w:tcPr>
            <w:tcW w:w="2743" w:type="pct"/>
          </w:tcPr>
          <w:p w:rsidR="000B46E6" w:rsidRDefault="000B46E6" w:rsidP="00074282">
            <w:r>
              <w:t xml:space="preserve">The last </w:t>
            </w:r>
            <w:r w:rsidR="005C548D">
              <w:t>Coffee Break</w:t>
            </w:r>
            <w:r>
              <w:t xml:space="preserve"> of the semester</w:t>
            </w:r>
            <w:r w:rsidR="005C548D">
              <w:t xml:space="preserve"> </w:t>
            </w:r>
            <w:r>
              <w:t xml:space="preserve">was held this month.  For the </w:t>
            </w:r>
            <w:r w:rsidR="005C548D">
              <w:t>Spring semester</w:t>
            </w:r>
            <w:r>
              <w:t>, Ashley plans to</w:t>
            </w:r>
            <w:r w:rsidR="005C548D">
              <w:t xml:space="preserve"> hold 3 more</w:t>
            </w:r>
            <w:r>
              <w:t>.</w:t>
            </w:r>
          </w:p>
          <w:p w:rsidR="00EA743F" w:rsidRDefault="000B46E6" w:rsidP="00074282">
            <w:r>
              <w:t>The committee agree</w:t>
            </w:r>
            <w:r w:rsidR="00276B8E" w:rsidRPr="004828BD">
              <w:t>s</w:t>
            </w:r>
            <w:r>
              <w:t xml:space="preserve"> to continue to have both a workgroup to assist with Coffee Breaks and Flex activities.</w:t>
            </w:r>
          </w:p>
          <w:p w:rsidR="007A097E" w:rsidRPr="00F859F4" w:rsidRDefault="007A097E" w:rsidP="00074282"/>
        </w:tc>
      </w:tr>
      <w:tr w:rsidR="00B5361F" w:rsidTr="0042289D">
        <w:trPr>
          <w:trHeight w:val="422"/>
        </w:trPr>
        <w:tc>
          <w:tcPr>
            <w:tcW w:w="2257" w:type="pct"/>
            <w:shd w:val="clear" w:color="auto" w:fill="BFBFBF" w:themeFill="background1" w:themeFillShade="BF"/>
          </w:tcPr>
          <w:p w:rsidR="00B5361F" w:rsidRDefault="00107AE2" w:rsidP="00E76264">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PREVIOUS BUSINESS</w:t>
            </w:r>
          </w:p>
        </w:tc>
        <w:tc>
          <w:tcPr>
            <w:tcW w:w="2743" w:type="pct"/>
            <w:shd w:val="clear" w:color="auto" w:fill="BFBFBF" w:themeFill="background1" w:themeFillShade="BF"/>
          </w:tcPr>
          <w:p w:rsidR="00B5361F" w:rsidRPr="00F859F4" w:rsidRDefault="00B5361F" w:rsidP="00074282"/>
        </w:tc>
      </w:tr>
      <w:tr w:rsidR="00107AE2" w:rsidTr="0042289D">
        <w:trPr>
          <w:trHeight w:val="422"/>
        </w:trPr>
        <w:tc>
          <w:tcPr>
            <w:tcW w:w="2257" w:type="pct"/>
            <w:shd w:val="clear" w:color="auto" w:fill="auto"/>
          </w:tcPr>
          <w:p w:rsidR="00845CFC" w:rsidRDefault="00845CFC" w:rsidP="00E76264">
            <w:pPr>
              <w:autoSpaceDE w:val="0"/>
              <w:autoSpaceDN w:val="0"/>
              <w:adjustRightInd w:val="0"/>
              <w:rPr>
                <w:rFonts w:ascii="Verdana" w:hAnsi="Verdana" w:cs="Verdana"/>
                <w:sz w:val="20"/>
                <w:szCs w:val="20"/>
              </w:rPr>
            </w:pPr>
            <w:r>
              <w:rPr>
                <w:rFonts w:ascii="Verdana" w:hAnsi="Verdana" w:cs="Verdana"/>
                <w:sz w:val="20"/>
                <w:szCs w:val="20"/>
              </w:rPr>
              <w:t>Updates:</w:t>
            </w:r>
          </w:p>
          <w:p w:rsidR="007A097E" w:rsidRDefault="00845CFC" w:rsidP="00845CFC">
            <w:pPr>
              <w:numPr>
                <w:ilvl w:val="0"/>
                <w:numId w:val="14"/>
              </w:numPr>
              <w:autoSpaceDE w:val="0"/>
              <w:autoSpaceDN w:val="0"/>
              <w:adjustRightInd w:val="0"/>
              <w:rPr>
                <w:rFonts w:ascii="Verdana" w:hAnsi="Verdana" w:cs="Verdana"/>
                <w:sz w:val="20"/>
                <w:szCs w:val="20"/>
              </w:rPr>
            </w:pPr>
            <w:r>
              <w:rPr>
                <w:rFonts w:ascii="Verdana" w:hAnsi="Verdana" w:cs="Verdana"/>
                <w:sz w:val="20"/>
                <w:szCs w:val="20"/>
              </w:rPr>
              <w:t>Faculty Development Handbook</w:t>
            </w:r>
          </w:p>
          <w:p w:rsidR="00845CFC" w:rsidRDefault="00845CFC" w:rsidP="00845CFC">
            <w:pPr>
              <w:numPr>
                <w:ilvl w:val="0"/>
                <w:numId w:val="14"/>
              </w:numPr>
              <w:autoSpaceDE w:val="0"/>
              <w:autoSpaceDN w:val="0"/>
              <w:adjustRightInd w:val="0"/>
              <w:rPr>
                <w:rFonts w:ascii="Verdana" w:hAnsi="Verdana" w:cs="Verdana"/>
                <w:sz w:val="20"/>
                <w:szCs w:val="20"/>
              </w:rPr>
            </w:pPr>
            <w:r>
              <w:rPr>
                <w:rFonts w:ascii="Verdana" w:hAnsi="Verdana" w:cs="Verdana"/>
                <w:sz w:val="20"/>
                <w:szCs w:val="20"/>
              </w:rPr>
              <w:t>PT Orientation</w:t>
            </w:r>
          </w:p>
          <w:p w:rsidR="00845CFC" w:rsidRDefault="00845CFC" w:rsidP="00845CFC">
            <w:pPr>
              <w:numPr>
                <w:ilvl w:val="0"/>
                <w:numId w:val="14"/>
              </w:numPr>
              <w:autoSpaceDE w:val="0"/>
              <w:autoSpaceDN w:val="0"/>
              <w:adjustRightInd w:val="0"/>
              <w:rPr>
                <w:rFonts w:ascii="Verdana" w:hAnsi="Verdana" w:cs="Verdana"/>
                <w:sz w:val="20"/>
                <w:szCs w:val="20"/>
              </w:rPr>
            </w:pPr>
            <w:r>
              <w:rPr>
                <w:rFonts w:ascii="Verdana" w:hAnsi="Verdana" w:cs="Verdana"/>
                <w:sz w:val="20"/>
                <w:szCs w:val="20"/>
              </w:rPr>
              <w:t>College Hours</w:t>
            </w:r>
          </w:p>
          <w:p w:rsidR="007A097E" w:rsidRDefault="007A097E" w:rsidP="00E76264">
            <w:pPr>
              <w:autoSpaceDE w:val="0"/>
              <w:autoSpaceDN w:val="0"/>
              <w:adjustRightInd w:val="0"/>
              <w:rPr>
                <w:rFonts w:ascii="Verdana" w:hAnsi="Verdana" w:cs="Verdana"/>
                <w:color w:val="000000"/>
                <w:sz w:val="20"/>
                <w:szCs w:val="20"/>
              </w:rPr>
            </w:pPr>
          </w:p>
        </w:tc>
        <w:tc>
          <w:tcPr>
            <w:tcW w:w="2743" w:type="pct"/>
            <w:shd w:val="clear" w:color="auto" w:fill="auto"/>
          </w:tcPr>
          <w:p w:rsidR="00107AE2" w:rsidRDefault="00704C05" w:rsidP="00074282">
            <w:r w:rsidRPr="003A209F">
              <w:rPr>
                <w:u w:val="single"/>
              </w:rPr>
              <w:t>Faculty Development Handbook</w:t>
            </w:r>
            <w:r>
              <w:t>-</w:t>
            </w:r>
            <w:r w:rsidR="003A209F">
              <w:t>We f</w:t>
            </w:r>
            <w:r>
              <w:t xml:space="preserve">ound out this is not the purview of the Faculty Development Committee.  It is part of the Office of Students learning since the topic is campus wide.  </w:t>
            </w:r>
            <w:r w:rsidR="003A209F">
              <w:t>Margaret f</w:t>
            </w:r>
            <w:r>
              <w:t>orward</w:t>
            </w:r>
            <w:r w:rsidR="003A209F">
              <w:t>ed the</w:t>
            </w:r>
            <w:r>
              <w:t xml:space="preserve"> names of </w:t>
            </w:r>
            <w:r w:rsidR="003A209F">
              <w:t>workgroup volunteers</w:t>
            </w:r>
            <w:r>
              <w:t xml:space="preserve"> and information to </w:t>
            </w:r>
            <w:r w:rsidR="00276B8E">
              <w:t xml:space="preserve">Dr. Eddinger </w:t>
            </w:r>
            <w:r>
              <w:t xml:space="preserve">to include in this update. </w:t>
            </w:r>
          </w:p>
          <w:p w:rsidR="003A209F" w:rsidRDefault="003A209F" w:rsidP="00074282">
            <w:pPr>
              <w:rPr>
                <w:u w:val="single"/>
              </w:rPr>
            </w:pPr>
          </w:p>
          <w:p w:rsidR="00704C05" w:rsidRDefault="00704C05" w:rsidP="00074282">
            <w:r w:rsidRPr="003A209F">
              <w:rPr>
                <w:u w:val="single"/>
              </w:rPr>
              <w:lastRenderedPageBreak/>
              <w:t>PT Orientation</w:t>
            </w:r>
            <w:r>
              <w:t xml:space="preserve"> </w:t>
            </w:r>
            <w:r w:rsidR="003A209F">
              <w:t xml:space="preserve">may also be part of </w:t>
            </w:r>
            <w:r>
              <w:t xml:space="preserve">the Office of Student learning; as NFO is being facilitated back to President/Office of Student </w:t>
            </w:r>
            <w:r w:rsidR="00E60F96">
              <w:t>Learning</w:t>
            </w:r>
            <w:r>
              <w:t>.</w:t>
            </w:r>
            <w:r w:rsidR="003A209F">
              <w:t xml:space="preserve">  More information will be reported back to the committee from </w:t>
            </w:r>
            <w:r w:rsidR="00276B8E">
              <w:t xml:space="preserve">the President’s office when available.  </w:t>
            </w:r>
          </w:p>
          <w:p w:rsidR="00704C05" w:rsidRDefault="00704C05" w:rsidP="00074282"/>
          <w:p w:rsidR="00704C05" w:rsidRDefault="00704C05" w:rsidP="00074282">
            <w:r w:rsidRPr="003A209F">
              <w:rPr>
                <w:u w:val="single"/>
              </w:rPr>
              <w:t>College hour</w:t>
            </w:r>
            <w:r>
              <w:t xml:space="preserve"> was </w:t>
            </w:r>
            <w:r w:rsidR="003A209F">
              <w:t xml:space="preserve">briefly discussed at Deans Council and will be discussed further at </w:t>
            </w:r>
            <w:r>
              <w:t xml:space="preserve">VP Council.  </w:t>
            </w:r>
            <w:r w:rsidR="003A209F">
              <w:t xml:space="preserve">The Faculty Development members expressed a desire </w:t>
            </w:r>
            <w:r>
              <w:t>to focus on faculty development</w:t>
            </w:r>
            <w:r w:rsidR="003A209F">
              <w:t xml:space="preserve"> and the benefits to students</w:t>
            </w:r>
            <w:r>
              <w:t xml:space="preserve">.  </w:t>
            </w:r>
            <w:r w:rsidR="003A209F">
              <w:t>It was suggested that p</w:t>
            </w:r>
            <w:r w:rsidR="00E60F96">
              <w:t xml:space="preserve">erhaps </w:t>
            </w:r>
            <w:r w:rsidR="003A209F">
              <w:t>the college hour c</w:t>
            </w:r>
            <w:r w:rsidR="00E60F96">
              <w:t xml:space="preserve">ould </w:t>
            </w:r>
            <w:r w:rsidR="003A209F">
              <w:t>be reserved for one day a month (i.e.</w:t>
            </w:r>
            <w:r w:rsidR="00E60F96">
              <w:t>3</w:t>
            </w:r>
            <w:r w:rsidR="00E60F96" w:rsidRPr="00E60F96">
              <w:rPr>
                <w:vertAlign w:val="superscript"/>
              </w:rPr>
              <w:t>rd</w:t>
            </w:r>
            <w:r w:rsidR="00E60F96">
              <w:t xml:space="preserve"> Thursday).  </w:t>
            </w:r>
          </w:p>
          <w:p w:rsidR="0015429D" w:rsidRDefault="0015429D" w:rsidP="00074282"/>
          <w:p w:rsidR="0015429D" w:rsidRDefault="0015429D" w:rsidP="00074282">
            <w:r>
              <w:t xml:space="preserve">Patty </w:t>
            </w:r>
            <w:r w:rsidR="00276B8E">
              <w:t xml:space="preserve">Colman </w:t>
            </w:r>
            <w:r>
              <w:t xml:space="preserve">thought </w:t>
            </w:r>
            <w:r w:rsidR="00276B8E">
              <w:t xml:space="preserve">that </w:t>
            </w:r>
            <w:r w:rsidR="003A209F">
              <w:t>the college hour had been</w:t>
            </w:r>
            <w:r>
              <w:t xml:space="preserve"> done </w:t>
            </w:r>
            <w:r w:rsidR="00276B8E">
              <w:t xml:space="preserve">in the past </w:t>
            </w:r>
            <w:r>
              <w:t xml:space="preserve">and she would check with </w:t>
            </w:r>
            <w:proofErr w:type="gramStart"/>
            <w:r>
              <w:t>faculty who have</w:t>
            </w:r>
            <w:proofErr w:type="gramEnd"/>
            <w:r>
              <w:t xml:space="preserve"> been here for a long time to discuss how it worked.</w:t>
            </w:r>
          </w:p>
          <w:p w:rsidR="0015429D" w:rsidRDefault="0015429D" w:rsidP="00074282"/>
          <w:p w:rsidR="0015429D" w:rsidRDefault="003A209F" w:rsidP="003A209F">
            <w:r>
              <w:t xml:space="preserve">This will be place on a future agenda after further discussion by workgroup of </w:t>
            </w:r>
            <w:r w:rsidR="0015429D">
              <w:t>Inajane, Patty and Steve.</w:t>
            </w:r>
          </w:p>
          <w:p w:rsidR="003A209F" w:rsidRPr="00F859F4" w:rsidRDefault="003A209F" w:rsidP="003A209F"/>
        </w:tc>
      </w:tr>
      <w:tr w:rsidR="00845CFC" w:rsidTr="0042289D">
        <w:trPr>
          <w:trHeight w:val="422"/>
        </w:trPr>
        <w:tc>
          <w:tcPr>
            <w:tcW w:w="2257" w:type="pct"/>
            <w:shd w:val="clear" w:color="auto" w:fill="auto"/>
          </w:tcPr>
          <w:p w:rsidR="00845CFC" w:rsidRDefault="00845CFC" w:rsidP="00E76264">
            <w:pPr>
              <w:autoSpaceDE w:val="0"/>
              <w:autoSpaceDN w:val="0"/>
              <w:adjustRightInd w:val="0"/>
              <w:rPr>
                <w:rFonts w:ascii="Verdana" w:hAnsi="Verdana" w:cs="Verdana"/>
                <w:color w:val="000000"/>
                <w:sz w:val="20"/>
                <w:szCs w:val="20"/>
              </w:rPr>
            </w:pPr>
            <w:r>
              <w:rPr>
                <w:rFonts w:ascii="Verdana" w:hAnsi="Verdana" w:cs="Verdana"/>
                <w:color w:val="000000"/>
                <w:sz w:val="20"/>
                <w:szCs w:val="20"/>
              </w:rPr>
              <w:lastRenderedPageBreak/>
              <w:t>Goals for 2012-2013</w:t>
            </w:r>
            <w:r w:rsidR="0042289D">
              <w:rPr>
                <w:rFonts w:ascii="Verdana" w:hAnsi="Verdana" w:cs="Verdana"/>
                <w:color w:val="000000"/>
                <w:sz w:val="20"/>
                <w:szCs w:val="20"/>
              </w:rPr>
              <w:t>: Discussion &amp; vote</w:t>
            </w:r>
          </w:p>
        </w:tc>
        <w:tc>
          <w:tcPr>
            <w:tcW w:w="2743" w:type="pct"/>
            <w:shd w:val="clear" w:color="auto" w:fill="auto"/>
          </w:tcPr>
          <w:p w:rsidR="00845CFC" w:rsidRDefault="00EC1455" w:rsidP="00EC1455">
            <w:r>
              <w:t>The committee requested to review the proposed goals on the February agenda.</w:t>
            </w:r>
          </w:p>
          <w:p w:rsidR="00EC1455" w:rsidRPr="00F859F4" w:rsidRDefault="00EC1455" w:rsidP="00EC1455"/>
        </w:tc>
      </w:tr>
      <w:tr w:rsidR="00B5361F" w:rsidTr="0042289D">
        <w:trPr>
          <w:trHeight w:val="422"/>
        </w:trPr>
        <w:tc>
          <w:tcPr>
            <w:tcW w:w="2257" w:type="pct"/>
            <w:shd w:val="clear" w:color="auto" w:fill="auto"/>
          </w:tcPr>
          <w:p w:rsidR="007A097E" w:rsidRDefault="00845CFC" w:rsidP="00E76264">
            <w:pPr>
              <w:autoSpaceDE w:val="0"/>
              <w:autoSpaceDN w:val="0"/>
              <w:adjustRightInd w:val="0"/>
              <w:rPr>
                <w:rFonts w:ascii="Verdana" w:hAnsi="Verdana" w:cs="Verdana"/>
                <w:color w:val="000000"/>
                <w:sz w:val="20"/>
                <w:szCs w:val="20"/>
              </w:rPr>
            </w:pPr>
            <w:r>
              <w:rPr>
                <w:rFonts w:ascii="Verdana" w:hAnsi="Verdana" w:cs="Verdana"/>
                <w:color w:val="000000"/>
                <w:sz w:val="20"/>
                <w:szCs w:val="20"/>
              </w:rPr>
              <w:t xml:space="preserve">PT Inclusion </w:t>
            </w:r>
            <w:r w:rsidR="0042289D">
              <w:rPr>
                <w:rFonts w:ascii="Verdana" w:hAnsi="Verdana" w:cs="Verdana"/>
                <w:color w:val="000000"/>
                <w:sz w:val="20"/>
                <w:szCs w:val="20"/>
              </w:rPr>
              <w:t>in Travel Funds: Discussion &amp; vote</w:t>
            </w:r>
          </w:p>
          <w:p w:rsidR="007A097E" w:rsidRPr="00107AE2" w:rsidRDefault="007A097E" w:rsidP="00E76264">
            <w:pPr>
              <w:autoSpaceDE w:val="0"/>
              <w:autoSpaceDN w:val="0"/>
              <w:adjustRightInd w:val="0"/>
              <w:rPr>
                <w:rFonts w:ascii="Verdana" w:hAnsi="Verdana" w:cs="Verdana"/>
                <w:color w:val="000000"/>
                <w:sz w:val="20"/>
                <w:szCs w:val="20"/>
              </w:rPr>
            </w:pPr>
          </w:p>
        </w:tc>
        <w:tc>
          <w:tcPr>
            <w:tcW w:w="2743" w:type="pct"/>
            <w:shd w:val="clear" w:color="auto" w:fill="auto"/>
          </w:tcPr>
          <w:p w:rsidR="004D7A54" w:rsidRDefault="00B40BD8" w:rsidP="00074282">
            <w:r>
              <w:t>Renee</w:t>
            </w:r>
            <w:r w:rsidR="00EC1455">
              <w:t xml:space="preserve"> </w:t>
            </w:r>
            <w:r w:rsidR="00276B8E">
              <w:t xml:space="preserve">Fraser </w:t>
            </w:r>
            <w:r w:rsidR="00EC1455">
              <w:t>passed out supplemental information she prepared for the committee to discuss the option of including part-time faculty members as recipients of the Pooled Faculty Development funds.</w:t>
            </w:r>
            <w:r>
              <w:t xml:space="preserve"> </w:t>
            </w:r>
          </w:p>
          <w:p w:rsidR="004D7A54" w:rsidRDefault="004D7A54" w:rsidP="00074282"/>
          <w:p w:rsidR="00EC1455" w:rsidRDefault="0090599A" w:rsidP="00EC1455">
            <w:r w:rsidRPr="0090599A">
              <w:rPr>
                <w:u w:val="single"/>
              </w:rPr>
              <w:t>Proposal</w:t>
            </w:r>
            <w:r>
              <w:t xml:space="preserve">: </w:t>
            </w:r>
            <w:r w:rsidR="00EC1455">
              <w:t xml:space="preserve">Renee </w:t>
            </w:r>
            <w:r>
              <w:t xml:space="preserve">proposed a motion </w:t>
            </w:r>
            <w:r w:rsidR="00EC1455" w:rsidRPr="0090599A">
              <w:rPr>
                <w:b/>
                <w:i/>
              </w:rPr>
              <w:t xml:space="preserve">to </w:t>
            </w:r>
            <w:r w:rsidR="004D7A54" w:rsidRPr="0090599A">
              <w:rPr>
                <w:b/>
                <w:i/>
              </w:rPr>
              <w:t>open confe</w:t>
            </w:r>
            <w:r w:rsidR="00EC1455" w:rsidRPr="0090599A">
              <w:rPr>
                <w:b/>
                <w:i/>
              </w:rPr>
              <w:t xml:space="preserve">rence Travel Reimbursement Pool to </w:t>
            </w:r>
            <w:r>
              <w:rPr>
                <w:b/>
                <w:i/>
              </w:rPr>
              <w:t xml:space="preserve">include </w:t>
            </w:r>
            <w:r w:rsidR="00B40BD8" w:rsidRPr="0090599A">
              <w:rPr>
                <w:b/>
                <w:i/>
              </w:rPr>
              <w:t xml:space="preserve">part-time </w:t>
            </w:r>
            <w:r w:rsidR="00EC1455" w:rsidRPr="0090599A">
              <w:rPr>
                <w:b/>
                <w:i/>
              </w:rPr>
              <w:t>faculty members.</w:t>
            </w:r>
            <w:r w:rsidR="00EC1455">
              <w:t xml:space="preserve"> The motion was moved by Judy Ramos and seconded by Rachel Messinger.</w:t>
            </w:r>
          </w:p>
          <w:p w:rsidR="00B5361F" w:rsidRDefault="00EC1455" w:rsidP="00074282">
            <w:r>
              <w:t xml:space="preserve"> </w:t>
            </w:r>
          </w:p>
          <w:p w:rsidR="00B40BD8" w:rsidRDefault="0090599A" w:rsidP="00074282">
            <w:r w:rsidRPr="0090599A">
              <w:rPr>
                <w:u w:val="single"/>
              </w:rPr>
              <w:t>Discussion</w:t>
            </w:r>
            <w:r>
              <w:t xml:space="preserve">:  </w:t>
            </w:r>
            <w:r w:rsidR="00B40BD8">
              <w:t xml:space="preserve">Renee </w:t>
            </w:r>
            <w:r w:rsidR="00EC1455">
              <w:t xml:space="preserve">expressed her </w:t>
            </w:r>
            <w:r w:rsidR="00B40BD8">
              <w:t>interpretation</w:t>
            </w:r>
            <w:r w:rsidR="00EC1455">
              <w:t xml:space="preserve"> of the contract and her main points supporting the proposal:</w:t>
            </w:r>
          </w:p>
          <w:p w:rsidR="00EC1455" w:rsidRDefault="00EC1455" w:rsidP="00074282">
            <w:pPr>
              <w:pStyle w:val="ListParagraph"/>
              <w:numPr>
                <w:ilvl w:val="0"/>
                <w:numId w:val="16"/>
              </w:numPr>
            </w:pPr>
            <w:r>
              <w:t>Part-time faculty are e</w:t>
            </w:r>
            <w:r w:rsidR="00B40BD8">
              <w:t xml:space="preserve">valuated on the same </w:t>
            </w:r>
            <w:r>
              <w:t>continuing professional development</w:t>
            </w:r>
            <w:r w:rsidR="00B40BD8">
              <w:t xml:space="preserve"> criteria</w:t>
            </w:r>
          </w:p>
          <w:p w:rsidR="00B40BD8" w:rsidRDefault="00EC1455" w:rsidP="00074282">
            <w:pPr>
              <w:pStyle w:val="ListParagraph"/>
              <w:numPr>
                <w:ilvl w:val="0"/>
                <w:numId w:val="16"/>
              </w:numPr>
            </w:pPr>
            <w:r>
              <w:t>Part-time faculty t</w:t>
            </w:r>
            <w:r w:rsidR="00B40BD8">
              <w:t>ypically make less money</w:t>
            </w:r>
          </w:p>
          <w:p w:rsidR="00B40BD8" w:rsidRDefault="00EC1455" w:rsidP="00074282">
            <w:pPr>
              <w:pStyle w:val="ListParagraph"/>
              <w:numPr>
                <w:ilvl w:val="0"/>
                <w:numId w:val="16"/>
              </w:numPr>
            </w:pPr>
            <w:r>
              <w:t xml:space="preserve">The AFT </w:t>
            </w:r>
            <w:r w:rsidR="00B40BD8">
              <w:t>Contract allow</w:t>
            </w:r>
            <w:r>
              <w:t>s for</w:t>
            </w:r>
            <w:r w:rsidR="00B40BD8">
              <w:t xml:space="preserve"> all </w:t>
            </w:r>
            <w:proofErr w:type="gramStart"/>
            <w:r>
              <w:t>faculty</w:t>
            </w:r>
            <w:proofErr w:type="gramEnd"/>
            <w:r>
              <w:t xml:space="preserve"> </w:t>
            </w:r>
            <w:r w:rsidR="00B40BD8">
              <w:t xml:space="preserve">to apply for travel funds but only pays $100/person for full-time.  VC and OC used to include </w:t>
            </w:r>
            <w:r>
              <w:t>full-time and part-time faculty in their application process</w:t>
            </w:r>
            <w:r w:rsidR="00B40BD8">
              <w:t xml:space="preserve"> but now only OC accepts proposals from</w:t>
            </w:r>
            <w:r>
              <w:t xml:space="preserve"> both; including staff as well.</w:t>
            </w:r>
            <w:r w:rsidR="00B40BD8">
              <w:t xml:space="preserve"> </w:t>
            </w:r>
          </w:p>
          <w:p w:rsidR="00B40BD8" w:rsidRDefault="000F269B" w:rsidP="000F269B">
            <w:pPr>
              <w:pStyle w:val="ListParagraph"/>
              <w:numPr>
                <w:ilvl w:val="0"/>
                <w:numId w:val="16"/>
              </w:numPr>
            </w:pPr>
            <w:r>
              <w:t>OC President adds additional money to the pool. Perhaps, MC college president might supplement the funds with additional money.</w:t>
            </w:r>
          </w:p>
          <w:p w:rsidR="00EC1455" w:rsidRDefault="00EC1455" w:rsidP="00074282"/>
          <w:p w:rsidR="00EC1455" w:rsidRPr="004828BD" w:rsidRDefault="004828BD" w:rsidP="00074282">
            <w:r>
              <w:lastRenderedPageBreak/>
              <w:t xml:space="preserve">It was clarified that the part-time faculty do </w:t>
            </w:r>
            <w:r w:rsidRPr="004828BD">
              <w:rPr>
                <w:u w:val="single"/>
              </w:rPr>
              <w:t>not</w:t>
            </w:r>
            <w:r>
              <w:rPr>
                <w:u w:val="single"/>
              </w:rPr>
              <w:t xml:space="preserve"> </w:t>
            </w:r>
            <w:r w:rsidRPr="004828BD">
              <w:t>received funding currently to contribute to the pooled funds and this is a contract issue.</w:t>
            </w:r>
          </w:p>
          <w:p w:rsidR="004828BD" w:rsidRDefault="004828BD" w:rsidP="00074282"/>
          <w:p w:rsidR="00B40BD8" w:rsidRDefault="00B40BD8" w:rsidP="00074282">
            <w:r>
              <w:t xml:space="preserve">If this recommendation </w:t>
            </w:r>
            <w:r w:rsidR="0090599A">
              <w:t>was to be</w:t>
            </w:r>
            <w:r>
              <w:t xml:space="preserve"> enacted this group would </w:t>
            </w:r>
            <w:r w:rsidR="0090599A">
              <w:t>need</w:t>
            </w:r>
            <w:r>
              <w:t xml:space="preserve"> to establish criteria and processes related to </w:t>
            </w:r>
            <w:r w:rsidR="0090599A">
              <w:t xml:space="preserve">prioritizing requests.  It was </w:t>
            </w:r>
            <w:r>
              <w:t xml:space="preserve">suggested </w:t>
            </w:r>
            <w:r w:rsidR="00276B8E">
              <w:t xml:space="preserve">but not decided </w:t>
            </w:r>
            <w:r w:rsidR="0090599A">
              <w:t xml:space="preserve">that awarded money </w:t>
            </w:r>
            <w:proofErr w:type="gramStart"/>
            <w:r w:rsidR="0090599A">
              <w:t>align</w:t>
            </w:r>
            <w:proofErr w:type="gramEnd"/>
            <w:r w:rsidR="0090599A">
              <w:t xml:space="preserve"> with</w:t>
            </w:r>
            <w:r>
              <w:t xml:space="preserve"> an amount equal to </w:t>
            </w:r>
            <w:r w:rsidR="0090599A">
              <w:t>a faculty member’s</w:t>
            </w:r>
            <w:r>
              <w:t xml:space="preserve"> workload.</w:t>
            </w:r>
          </w:p>
          <w:p w:rsidR="00B40BD8" w:rsidRDefault="00B40BD8" w:rsidP="00074282"/>
          <w:p w:rsidR="00B40BD8" w:rsidRDefault="00276B8E" w:rsidP="00074282">
            <w:r>
              <w:t xml:space="preserve">Some were concerned </w:t>
            </w:r>
            <w:r w:rsidR="00345A08">
              <w:t xml:space="preserve">that faculty will choose not to opt-in because they don’t want share their money or risk losing their $100 </w:t>
            </w:r>
            <w:r>
              <w:t xml:space="preserve">with </w:t>
            </w:r>
            <w:r w:rsidR="00345A08">
              <w:t>no guarantee</w:t>
            </w:r>
            <w:r>
              <w:t xml:space="preserve"> of conference funding when needed</w:t>
            </w:r>
            <w:r w:rsidR="00345A08">
              <w:t>.</w:t>
            </w:r>
            <w:r w:rsidR="004D7A54">
              <w:t xml:space="preserve">  </w:t>
            </w:r>
            <w:r w:rsidR="00B40BD8">
              <w:t xml:space="preserve">  </w:t>
            </w:r>
          </w:p>
          <w:p w:rsidR="004D7A54" w:rsidRDefault="004D7A54" w:rsidP="00074282"/>
          <w:p w:rsidR="004D7A54" w:rsidRPr="000F269B" w:rsidRDefault="000F269B" w:rsidP="00074282">
            <w:pPr>
              <w:rPr>
                <w:b/>
                <w:i/>
              </w:rPr>
            </w:pPr>
            <w:r w:rsidRPr="000F269B">
              <w:rPr>
                <w:b/>
                <w:i/>
              </w:rPr>
              <w:t xml:space="preserve">The motion passed with </w:t>
            </w:r>
            <w:r w:rsidR="004D7A54" w:rsidRPr="000F269B">
              <w:rPr>
                <w:b/>
                <w:i/>
              </w:rPr>
              <w:t xml:space="preserve">8 in-favor, 2 opposed, </w:t>
            </w:r>
            <w:r w:rsidR="007735C8">
              <w:rPr>
                <w:b/>
                <w:i/>
              </w:rPr>
              <w:t>2</w:t>
            </w:r>
            <w:r w:rsidR="004D7A54" w:rsidRPr="000F269B">
              <w:rPr>
                <w:b/>
                <w:i/>
              </w:rPr>
              <w:t xml:space="preserve"> abstention</w:t>
            </w:r>
            <w:r w:rsidRPr="000F269B">
              <w:rPr>
                <w:b/>
                <w:i/>
              </w:rPr>
              <w:t>.</w:t>
            </w:r>
          </w:p>
        </w:tc>
      </w:tr>
      <w:tr w:rsidR="00E6671C" w:rsidTr="0042289D">
        <w:trPr>
          <w:trHeight w:val="422"/>
        </w:trPr>
        <w:tc>
          <w:tcPr>
            <w:tcW w:w="2257" w:type="pct"/>
            <w:shd w:val="clear" w:color="auto" w:fill="BFBFBF" w:themeFill="background1" w:themeFillShade="BF"/>
          </w:tcPr>
          <w:p w:rsidR="000C46C2" w:rsidRPr="00E76264" w:rsidRDefault="00E76264" w:rsidP="00E76264">
            <w:pPr>
              <w:autoSpaceDE w:val="0"/>
              <w:autoSpaceDN w:val="0"/>
              <w:adjustRightInd w:val="0"/>
              <w:rPr>
                <w:rFonts w:ascii="Verdana" w:hAnsi="Verdana" w:cs="Verdana"/>
                <w:b/>
                <w:color w:val="000000"/>
                <w:sz w:val="20"/>
                <w:szCs w:val="20"/>
              </w:rPr>
            </w:pPr>
            <w:r>
              <w:rPr>
                <w:rFonts w:ascii="Verdana" w:hAnsi="Verdana" w:cs="Verdana"/>
                <w:b/>
                <w:color w:val="000000"/>
                <w:sz w:val="20"/>
                <w:szCs w:val="20"/>
              </w:rPr>
              <w:lastRenderedPageBreak/>
              <w:t>NEW BUSINESS</w:t>
            </w:r>
          </w:p>
        </w:tc>
        <w:tc>
          <w:tcPr>
            <w:tcW w:w="2743" w:type="pct"/>
            <w:shd w:val="clear" w:color="auto" w:fill="BFBFBF" w:themeFill="background1" w:themeFillShade="BF"/>
          </w:tcPr>
          <w:p w:rsidR="0031626B" w:rsidRPr="00F859F4" w:rsidRDefault="0031626B" w:rsidP="00074282"/>
        </w:tc>
      </w:tr>
      <w:tr w:rsidR="00107AE2" w:rsidTr="0042289D">
        <w:trPr>
          <w:trHeight w:val="422"/>
        </w:trPr>
        <w:tc>
          <w:tcPr>
            <w:tcW w:w="2257" w:type="pct"/>
          </w:tcPr>
          <w:p w:rsidR="007A097E" w:rsidRDefault="00957F81" w:rsidP="00087E43">
            <w:pPr>
              <w:pStyle w:val="ListParagraph"/>
              <w:autoSpaceDE w:val="0"/>
              <w:autoSpaceDN w:val="0"/>
              <w:adjustRightInd w:val="0"/>
              <w:ind w:left="0"/>
              <w:rPr>
                <w:rFonts w:ascii="Verdana" w:hAnsi="Verdana" w:cs="Verdana"/>
                <w:color w:val="000000"/>
                <w:sz w:val="20"/>
                <w:szCs w:val="20"/>
              </w:rPr>
            </w:pPr>
            <w:r>
              <w:rPr>
                <w:rFonts w:ascii="Verdana" w:hAnsi="Verdana" w:cs="Verdana"/>
                <w:color w:val="000000"/>
                <w:sz w:val="20"/>
                <w:szCs w:val="20"/>
              </w:rPr>
              <w:t>Spring Flex</w:t>
            </w:r>
            <w:r w:rsidR="00301590">
              <w:rPr>
                <w:rFonts w:ascii="Verdana" w:hAnsi="Verdana" w:cs="Verdana"/>
                <w:color w:val="000000"/>
                <w:sz w:val="20"/>
                <w:szCs w:val="20"/>
              </w:rPr>
              <w:t xml:space="preserve"> 2013</w:t>
            </w:r>
            <w:r w:rsidR="00A13BF4">
              <w:rPr>
                <w:rFonts w:ascii="Verdana" w:hAnsi="Verdana" w:cs="Verdana"/>
                <w:color w:val="000000"/>
                <w:sz w:val="20"/>
                <w:szCs w:val="20"/>
              </w:rPr>
              <w:t xml:space="preserve"> (schedule and evaluation form)</w:t>
            </w:r>
          </w:p>
          <w:p w:rsidR="007A097E" w:rsidRDefault="007A097E" w:rsidP="00087E43">
            <w:pPr>
              <w:pStyle w:val="ListParagraph"/>
              <w:autoSpaceDE w:val="0"/>
              <w:autoSpaceDN w:val="0"/>
              <w:adjustRightInd w:val="0"/>
              <w:ind w:left="0"/>
              <w:rPr>
                <w:rFonts w:ascii="Verdana" w:hAnsi="Verdana" w:cs="Verdana"/>
                <w:color w:val="000000"/>
                <w:sz w:val="20"/>
                <w:szCs w:val="20"/>
              </w:rPr>
            </w:pPr>
          </w:p>
        </w:tc>
        <w:tc>
          <w:tcPr>
            <w:tcW w:w="2743" w:type="pct"/>
          </w:tcPr>
          <w:p w:rsidR="00107AE2" w:rsidRDefault="00586664" w:rsidP="00586664">
            <w:r>
              <w:t>The committee for Flex needs to meet to discuss/arrange for a limited number of offerings in the Spring semester.  Member of the committee who were present agreed to meet on Dec. 5 at 3:00 in HSC 205 to discuss activities.  Membership includes: Kim Hoffmans, Margaret Tennant, Mary Mills, Brendan Purdy, Ashley Chelonis and Kathryn Adams.</w:t>
            </w:r>
          </w:p>
          <w:p w:rsidR="00586664" w:rsidRDefault="00586664" w:rsidP="00586664"/>
          <w:p w:rsidR="00586664" w:rsidRPr="00E76264" w:rsidRDefault="00586664" w:rsidP="00833435">
            <w:r>
              <w:t>Ashley already has full-course D2L and D2L Upgrade courses scheduled for Jan. 8-10.  The committee agreed to keep the offerings on Tuesday-Thursday to hopefully optimize participation.  Kim volunteered to email presenters from Fall Flex to see if they were interest</w:t>
            </w:r>
            <w:r w:rsidR="00833435">
              <w:t>ed</w:t>
            </w:r>
            <w:r>
              <w:t xml:space="preserve"> in conduc</w:t>
            </w:r>
            <w:r w:rsidR="00833435">
              <w:t>t</w:t>
            </w:r>
            <w:r>
              <w:t xml:space="preserve">ing repeat spring workshops and </w:t>
            </w:r>
            <w:r w:rsidR="00833435">
              <w:t>pl</w:t>
            </w:r>
            <w:bookmarkStart w:id="0" w:name="_GoBack"/>
            <w:bookmarkEnd w:id="0"/>
            <w:r w:rsidR="00833435">
              <w:t>ace</w:t>
            </w:r>
            <w:r w:rsidR="00833435">
              <w:t xml:space="preserve"> </w:t>
            </w:r>
            <w:r>
              <w:t>them into a calendar.</w:t>
            </w:r>
          </w:p>
        </w:tc>
      </w:tr>
      <w:tr w:rsidR="007254C6" w:rsidTr="0042289D">
        <w:trPr>
          <w:trHeight w:val="422"/>
        </w:trPr>
        <w:tc>
          <w:tcPr>
            <w:tcW w:w="2257" w:type="pct"/>
          </w:tcPr>
          <w:p w:rsidR="007A097E" w:rsidRDefault="007A097E" w:rsidP="00EA4458">
            <w:pPr>
              <w:pStyle w:val="ListParagraph"/>
              <w:autoSpaceDE w:val="0"/>
              <w:autoSpaceDN w:val="0"/>
              <w:adjustRightInd w:val="0"/>
              <w:ind w:left="0"/>
              <w:rPr>
                <w:rFonts w:ascii="Verdana" w:hAnsi="Verdana" w:cs="Verdana"/>
                <w:color w:val="000000"/>
                <w:sz w:val="20"/>
                <w:szCs w:val="20"/>
              </w:rPr>
            </w:pPr>
          </w:p>
          <w:p w:rsidR="007A097E" w:rsidRPr="002A6A78" w:rsidRDefault="007A097E" w:rsidP="00EA4458">
            <w:pPr>
              <w:pStyle w:val="ListParagraph"/>
              <w:autoSpaceDE w:val="0"/>
              <w:autoSpaceDN w:val="0"/>
              <w:adjustRightInd w:val="0"/>
              <w:ind w:left="0"/>
              <w:rPr>
                <w:rFonts w:ascii="Verdana" w:hAnsi="Verdana" w:cs="Verdana"/>
                <w:color w:val="000000"/>
                <w:sz w:val="20"/>
                <w:szCs w:val="20"/>
              </w:rPr>
            </w:pPr>
          </w:p>
        </w:tc>
        <w:tc>
          <w:tcPr>
            <w:tcW w:w="2743" w:type="pct"/>
          </w:tcPr>
          <w:p w:rsidR="00E76264" w:rsidRPr="00E76264" w:rsidRDefault="00E76264" w:rsidP="00E315D3"/>
        </w:tc>
      </w:tr>
      <w:tr w:rsidR="00D51598" w:rsidTr="0042289D">
        <w:trPr>
          <w:trHeight w:val="422"/>
        </w:trPr>
        <w:tc>
          <w:tcPr>
            <w:tcW w:w="2257" w:type="pct"/>
            <w:shd w:val="clear" w:color="auto" w:fill="BFBFBF" w:themeFill="background1" w:themeFillShade="BF"/>
          </w:tcPr>
          <w:p w:rsidR="00D51598" w:rsidRPr="00845CFC" w:rsidRDefault="00845CFC" w:rsidP="00C379E6">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ANNOUNCEMENTS</w:t>
            </w:r>
          </w:p>
          <w:p w:rsidR="007A097E" w:rsidRPr="00087E43" w:rsidRDefault="007A097E" w:rsidP="00C379E6">
            <w:pPr>
              <w:autoSpaceDE w:val="0"/>
              <w:autoSpaceDN w:val="0"/>
              <w:adjustRightInd w:val="0"/>
              <w:rPr>
                <w:rFonts w:ascii="Verdana" w:hAnsi="Verdana" w:cs="Verdana"/>
                <w:color w:val="000000"/>
                <w:sz w:val="20"/>
                <w:szCs w:val="20"/>
              </w:rPr>
            </w:pPr>
          </w:p>
        </w:tc>
        <w:tc>
          <w:tcPr>
            <w:tcW w:w="2743" w:type="pct"/>
            <w:shd w:val="clear" w:color="auto" w:fill="auto"/>
          </w:tcPr>
          <w:p w:rsidR="00845CFC" w:rsidRDefault="00957F81" w:rsidP="00586664">
            <w:r>
              <w:t>Holiday and Arctic</w:t>
            </w:r>
            <w:r w:rsidR="00845CFC">
              <w:t xml:space="preserve"> Lights 12/1</w:t>
            </w:r>
          </w:p>
        </w:tc>
      </w:tr>
      <w:tr w:rsidR="00E51570" w:rsidTr="0042289D">
        <w:trPr>
          <w:trHeight w:val="422"/>
        </w:trPr>
        <w:tc>
          <w:tcPr>
            <w:tcW w:w="2257" w:type="pct"/>
            <w:shd w:val="clear" w:color="auto" w:fill="BFBFBF" w:themeFill="background1" w:themeFillShade="BF"/>
          </w:tcPr>
          <w:p w:rsidR="00E51570" w:rsidRDefault="00E51570" w:rsidP="00C379E6">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Agenda Items in Reserve</w:t>
            </w:r>
          </w:p>
        </w:tc>
        <w:tc>
          <w:tcPr>
            <w:tcW w:w="2743" w:type="pct"/>
          </w:tcPr>
          <w:p w:rsidR="00D56206" w:rsidRDefault="00D56206" w:rsidP="00586664">
            <w:pPr>
              <w:pStyle w:val="ListParagraph"/>
              <w:numPr>
                <w:ilvl w:val="0"/>
                <w:numId w:val="17"/>
              </w:numPr>
            </w:pPr>
            <w:r>
              <w:t>Oct. 17 approval of minutes</w:t>
            </w:r>
          </w:p>
          <w:p w:rsidR="00E51570" w:rsidRDefault="00586664" w:rsidP="00586664">
            <w:pPr>
              <w:pStyle w:val="ListParagraph"/>
              <w:numPr>
                <w:ilvl w:val="0"/>
                <w:numId w:val="17"/>
              </w:numPr>
            </w:pPr>
            <w:r>
              <w:t>Committee Goals</w:t>
            </w:r>
          </w:p>
          <w:p w:rsidR="00586664" w:rsidRDefault="00586664" w:rsidP="00586664">
            <w:pPr>
              <w:pStyle w:val="ListParagraph"/>
              <w:numPr>
                <w:ilvl w:val="0"/>
                <w:numId w:val="17"/>
              </w:numPr>
            </w:pPr>
            <w:r>
              <w:t>Evaluation tool</w:t>
            </w:r>
          </w:p>
          <w:p w:rsidR="00D56206" w:rsidRDefault="00D56206" w:rsidP="00586664">
            <w:pPr>
              <w:pStyle w:val="ListParagraph"/>
              <w:numPr>
                <w:ilvl w:val="0"/>
                <w:numId w:val="17"/>
              </w:numPr>
            </w:pPr>
            <w:r>
              <w:t>College hour</w:t>
            </w:r>
          </w:p>
        </w:tc>
      </w:tr>
      <w:tr w:rsidR="00D51598" w:rsidTr="0042289D">
        <w:trPr>
          <w:trHeight w:val="422"/>
        </w:trPr>
        <w:tc>
          <w:tcPr>
            <w:tcW w:w="2257" w:type="pct"/>
          </w:tcPr>
          <w:p w:rsidR="00D51598" w:rsidRDefault="00D51598" w:rsidP="00C379E6">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 xml:space="preserve">NEXT MEETING: </w:t>
            </w:r>
          </w:p>
        </w:tc>
        <w:tc>
          <w:tcPr>
            <w:tcW w:w="2743" w:type="pct"/>
          </w:tcPr>
          <w:p w:rsidR="00D51598" w:rsidRDefault="00957F81" w:rsidP="00D51598">
            <w:r>
              <w:t>January 16</w:t>
            </w:r>
            <w:r w:rsidR="00D51598">
              <w:t>,</w:t>
            </w:r>
            <w:r>
              <w:t xml:space="preserve"> 2013</w:t>
            </w:r>
            <w:proofErr w:type="gramStart"/>
            <w:r>
              <w:t xml:space="preserve">; </w:t>
            </w:r>
            <w:r w:rsidR="00D51598">
              <w:t xml:space="preserve"> 2:30</w:t>
            </w:r>
            <w:proofErr w:type="gramEnd"/>
            <w:r w:rsidR="00D51598">
              <w:t>-400pm A138.</w:t>
            </w:r>
          </w:p>
        </w:tc>
      </w:tr>
      <w:tr w:rsidR="00D51598" w:rsidTr="0042289D">
        <w:trPr>
          <w:trHeight w:val="422"/>
        </w:trPr>
        <w:tc>
          <w:tcPr>
            <w:tcW w:w="2257" w:type="pct"/>
            <w:shd w:val="clear" w:color="auto" w:fill="BFBFBF" w:themeFill="background1" w:themeFillShade="BF"/>
          </w:tcPr>
          <w:p w:rsidR="00D51598" w:rsidRDefault="007A097E" w:rsidP="00C379E6">
            <w:pPr>
              <w:autoSpaceDE w:val="0"/>
              <w:autoSpaceDN w:val="0"/>
              <w:adjustRightInd w:val="0"/>
              <w:rPr>
                <w:rFonts w:ascii="Verdana" w:hAnsi="Verdana" w:cs="Verdana"/>
                <w:b/>
                <w:color w:val="000000"/>
                <w:sz w:val="20"/>
                <w:szCs w:val="20"/>
              </w:rPr>
            </w:pPr>
            <w:r>
              <w:rPr>
                <w:rFonts w:ascii="Verdana" w:hAnsi="Verdana" w:cs="Verdana"/>
                <w:b/>
                <w:color w:val="000000"/>
                <w:sz w:val="20"/>
                <w:szCs w:val="20"/>
              </w:rPr>
              <w:t>Adjournment</w:t>
            </w:r>
          </w:p>
        </w:tc>
        <w:tc>
          <w:tcPr>
            <w:tcW w:w="2743" w:type="pct"/>
          </w:tcPr>
          <w:p w:rsidR="00D51598" w:rsidRDefault="003A4FB9" w:rsidP="00D51598">
            <w:r>
              <w:t>The meeting was adjourned at 3:48 pm.</w:t>
            </w:r>
          </w:p>
        </w:tc>
      </w:tr>
    </w:tbl>
    <w:p w:rsidR="00361C6B" w:rsidRDefault="00361C6B" w:rsidP="00087E43">
      <w:pPr>
        <w:contextualSpacing/>
        <w:rPr>
          <w:rFonts w:ascii="Palatino Linotype" w:eastAsiaTheme="minorEastAsia" w:hAnsi="Palatino Linotype" w:cstheme="minorBidi"/>
          <w:sz w:val="20"/>
          <w:szCs w:val="20"/>
        </w:rPr>
      </w:pPr>
    </w:p>
    <w:tbl>
      <w:tblPr>
        <w:tblStyle w:val="TableGrid"/>
        <w:tblW w:w="0" w:type="auto"/>
        <w:tblLook w:val="04A0" w:firstRow="1" w:lastRow="0" w:firstColumn="1" w:lastColumn="0" w:noHBand="0" w:noVBand="1"/>
      </w:tblPr>
      <w:tblGrid>
        <w:gridCol w:w="1818"/>
      </w:tblGrid>
      <w:tr w:rsidR="00957F81" w:rsidTr="00957F81">
        <w:tc>
          <w:tcPr>
            <w:tcW w:w="1818" w:type="dxa"/>
          </w:tcPr>
          <w:p w:rsidR="00957F81" w:rsidRPr="00957F81" w:rsidRDefault="00957F81" w:rsidP="003B5955">
            <w:pPr>
              <w:contextualSpacing/>
              <w:rPr>
                <w:b/>
                <w:sz w:val="16"/>
                <w:szCs w:val="16"/>
              </w:rPr>
            </w:pPr>
            <w:r w:rsidRPr="00957F81">
              <w:rPr>
                <w:b/>
                <w:sz w:val="16"/>
                <w:szCs w:val="16"/>
              </w:rPr>
              <w:t>Future meetings:</w:t>
            </w:r>
          </w:p>
        </w:tc>
      </w:tr>
      <w:tr w:rsidR="00957F81" w:rsidTr="00957F81">
        <w:tc>
          <w:tcPr>
            <w:tcW w:w="1818" w:type="dxa"/>
          </w:tcPr>
          <w:p w:rsidR="00957F81" w:rsidRPr="00957F81" w:rsidRDefault="00957F81" w:rsidP="003B5955">
            <w:pPr>
              <w:contextualSpacing/>
              <w:rPr>
                <w:b/>
                <w:sz w:val="16"/>
                <w:szCs w:val="16"/>
              </w:rPr>
            </w:pPr>
            <w:r w:rsidRPr="00957F81">
              <w:rPr>
                <w:b/>
                <w:sz w:val="16"/>
                <w:szCs w:val="16"/>
              </w:rPr>
              <w:t>Feb. 20, 2013</w:t>
            </w:r>
          </w:p>
        </w:tc>
      </w:tr>
      <w:tr w:rsidR="00957F81" w:rsidTr="00957F81">
        <w:tc>
          <w:tcPr>
            <w:tcW w:w="1818" w:type="dxa"/>
          </w:tcPr>
          <w:p w:rsidR="00957F81" w:rsidRPr="00957F81" w:rsidRDefault="00957F81" w:rsidP="003B5955">
            <w:pPr>
              <w:contextualSpacing/>
              <w:rPr>
                <w:b/>
                <w:sz w:val="16"/>
                <w:szCs w:val="16"/>
              </w:rPr>
            </w:pPr>
            <w:r w:rsidRPr="00957F81">
              <w:rPr>
                <w:b/>
                <w:sz w:val="16"/>
                <w:szCs w:val="16"/>
              </w:rPr>
              <w:t>March 20, 2013</w:t>
            </w:r>
          </w:p>
        </w:tc>
      </w:tr>
      <w:tr w:rsidR="00957F81" w:rsidTr="00957F81">
        <w:tc>
          <w:tcPr>
            <w:tcW w:w="1818" w:type="dxa"/>
          </w:tcPr>
          <w:p w:rsidR="00957F81" w:rsidRPr="00957F81" w:rsidRDefault="00957F81" w:rsidP="003B5955">
            <w:pPr>
              <w:contextualSpacing/>
              <w:rPr>
                <w:b/>
                <w:sz w:val="16"/>
                <w:szCs w:val="16"/>
              </w:rPr>
            </w:pPr>
            <w:r w:rsidRPr="00957F81">
              <w:rPr>
                <w:b/>
                <w:sz w:val="16"/>
                <w:szCs w:val="16"/>
              </w:rPr>
              <w:t>April 17, 2013</w:t>
            </w:r>
          </w:p>
        </w:tc>
      </w:tr>
      <w:tr w:rsidR="00957F81" w:rsidTr="00957F81">
        <w:tc>
          <w:tcPr>
            <w:tcW w:w="1818" w:type="dxa"/>
          </w:tcPr>
          <w:p w:rsidR="00957F81" w:rsidRPr="00957F81" w:rsidRDefault="00957F81" w:rsidP="003B5955">
            <w:pPr>
              <w:contextualSpacing/>
              <w:rPr>
                <w:b/>
                <w:sz w:val="16"/>
                <w:szCs w:val="16"/>
              </w:rPr>
            </w:pPr>
            <w:r w:rsidRPr="00957F81">
              <w:rPr>
                <w:b/>
                <w:sz w:val="16"/>
                <w:szCs w:val="16"/>
              </w:rPr>
              <w:t>Mary 18, 2013</w:t>
            </w:r>
          </w:p>
        </w:tc>
      </w:tr>
    </w:tbl>
    <w:p w:rsidR="00361C6B" w:rsidRPr="003B5955" w:rsidRDefault="00361C6B" w:rsidP="003B5955">
      <w:pPr>
        <w:ind w:left="1440"/>
        <w:contextualSpacing/>
        <w:rPr>
          <w:sz w:val="18"/>
          <w:szCs w:val="18"/>
        </w:rPr>
      </w:pPr>
    </w:p>
    <w:sectPr w:rsidR="00361C6B" w:rsidRPr="003B5955" w:rsidSect="007A097E">
      <w:headerReference w:type="default" r:id="rId14"/>
      <w:pgSz w:w="12240" w:h="15840"/>
      <w:pgMar w:top="1296" w:right="1008"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02C" w:rsidRDefault="0001202C" w:rsidP="003B5955">
      <w:r>
        <w:separator/>
      </w:r>
    </w:p>
  </w:endnote>
  <w:endnote w:type="continuationSeparator" w:id="0">
    <w:p w:rsidR="0001202C" w:rsidRDefault="0001202C" w:rsidP="003B5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02C" w:rsidRDefault="0001202C" w:rsidP="003B5955">
      <w:r>
        <w:separator/>
      </w:r>
    </w:p>
  </w:footnote>
  <w:footnote w:type="continuationSeparator" w:id="0">
    <w:p w:rsidR="0001202C" w:rsidRDefault="0001202C" w:rsidP="003B5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955" w:rsidRDefault="003D7190" w:rsidP="007A097E">
    <w:pPr>
      <w:pStyle w:val="Header"/>
      <w:jc w:val="right"/>
    </w:pPr>
    <w:r>
      <w:fldChar w:fldCharType="begin"/>
    </w:r>
    <w:r w:rsidR="007A097E">
      <w:instrText xml:space="preserve"> PAGE   \* MERGEFORMAT </w:instrText>
    </w:r>
    <w:r>
      <w:fldChar w:fldCharType="separate"/>
    </w:r>
    <w:r w:rsidR="00833435">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1FE0C12"/>
    <w:lvl w:ilvl="0">
      <w:start w:val="1"/>
      <w:numFmt w:val="bullet"/>
      <w:lvlText w:val=""/>
      <w:lvlJc w:val="left"/>
      <w:pPr>
        <w:tabs>
          <w:tab w:val="num" w:pos="360"/>
        </w:tabs>
        <w:ind w:left="360" w:hanging="360"/>
      </w:pPr>
      <w:rPr>
        <w:rFonts w:ascii="Symbol" w:hAnsi="Symbol" w:hint="default"/>
      </w:rPr>
    </w:lvl>
  </w:abstractNum>
  <w:abstractNum w:abstractNumId="1">
    <w:nsid w:val="00B95A82"/>
    <w:multiLevelType w:val="hybridMultilevel"/>
    <w:tmpl w:val="54D49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FE371B"/>
    <w:multiLevelType w:val="hybridMultilevel"/>
    <w:tmpl w:val="7F9AC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D7396D"/>
    <w:multiLevelType w:val="hybridMultilevel"/>
    <w:tmpl w:val="EAB47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0FD77D7"/>
    <w:multiLevelType w:val="hybridMultilevel"/>
    <w:tmpl w:val="9538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191B99"/>
    <w:multiLevelType w:val="hybridMultilevel"/>
    <w:tmpl w:val="CAFE1AD6"/>
    <w:lvl w:ilvl="0" w:tplc="62C8E696">
      <w:start w:val="1"/>
      <w:numFmt w:val="bullet"/>
      <w:lvlText w:val=""/>
      <w:lvlJc w:val="left"/>
      <w:pPr>
        <w:tabs>
          <w:tab w:val="num" w:pos="-900"/>
        </w:tabs>
        <w:ind w:left="-900"/>
      </w:pPr>
      <w:rPr>
        <w:rFonts w:ascii="Wingdings" w:hAnsi="Wingdings" w:hint="default"/>
      </w:rPr>
    </w:lvl>
    <w:lvl w:ilvl="1" w:tplc="04090003">
      <w:start w:val="1"/>
      <w:numFmt w:val="bullet"/>
      <w:lvlText w:val="o"/>
      <w:lvlJc w:val="left"/>
      <w:pPr>
        <w:tabs>
          <w:tab w:val="num" w:pos="540"/>
        </w:tabs>
        <w:ind w:left="540" w:hanging="360"/>
      </w:pPr>
      <w:rPr>
        <w:rFonts w:ascii="Courier New" w:hAnsi="Courier New" w:hint="default"/>
      </w:rPr>
    </w:lvl>
    <w:lvl w:ilvl="2" w:tplc="04090005">
      <w:start w:val="1"/>
      <w:numFmt w:val="bullet"/>
      <w:lvlText w:val=""/>
      <w:lvlJc w:val="left"/>
      <w:pPr>
        <w:tabs>
          <w:tab w:val="num" w:pos="1260"/>
        </w:tabs>
        <w:ind w:left="1260" w:hanging="360"/>
      </w:pPr>
      <w:rPr>
        <w:rFonts w:ascii="Wingdings" w:hAnsi="Wingdings" w:hint="default"/>
      </w:rPr>
    </w:lvl>
    <w:lvl w:ilvl="3" w:tplc="04090001">
      <w:start w:val="1"/>
      <w:numFmt w:val="bullet"/>
      <w:lvlText w:val=""/>
      <w:lvlJc w:val="left"/>
      <w:pPr>
        <w:tabs>
          <w:tab w:val="num" w:pos="1980"/>
        </w:tabs>
        <w:ind w:left="1980" w:hanging="360"/>
      </w:pPr>
      <w:rPr>
        <w:rFonts w:ascii="Symbol" w:hAnsi="Symbol" w:hint="default"/>
      </w:rPr>
    </w:lvl>
    <w:lvl w:ilvl="4" w:tplc="04090003">
      <w:start w:val="1"/>
      <w:numFmt w:val="bullet"/>
      <w:lvlText w:val="o"/>
      <w:lvlJc w:val="left"/>
      <w:pPr>
        <w:tabs>
          <w:tab w:val="num" w:pos="2700"/>
        </w:tabs>
        <w:ind w:left="2700" w:hanging="360"/>
      </w:pPr>
      <w:rPr>
        <w:rFonts w:ascii="Courier New" w:hAnsi="Courier New" w:hint="default"/>
      </w:rPr>
    </w:lvl>
    <w:lvl w:ilvl="5" w:tplc="04090005">
      <w:start w:val="1"/>
      <w:numFmt w:val="bullet"/>
      <w:lvlText w:val=""/>
      <w:lvlJc w:val="left"/>
      <w:pPr>
        <w:tabs>
          <w:tab w:val="num" w:pos="3420"/>
        </w:tabs>
        <w:ind w:left="3420" w:hanging="360"/>
      </w:pPr>
      <w:rPr>
        <w:rFonts w:ascii="Wingdings" w:hAnsi="Wingdings" w:hint="default"/>
      </w:rPr>
    </w:lvl>
    <w:lvl w:ilvl="6" w:tplc="04090001">
      <w:start w:val="1"/>
      <w:numFmt w:val="bullet"/>
      <w:lvlText w:val=""/>
      <w:lvlJc w:val="left"/>
      <w:pPr>
        <w:tabs>
          <w:tab w:val="num" w:pos="4140"/>
        </w:tabs>
        <w:ind w:left="4140" w:hanging="360"/>
      </w:pPr>
      <w:rPr>
        <w:rFonts w:ascii="Symbol" w:hAnsi="Symbol" w:hint="default"/>
      </w:rPr>
    </w:lvl>
    <w:lvl w:ilvl="7" w:tplc="04090003">
      <w:start w:val="1"/>
      <w:numFmt w:val="bullet"/>
      <w:lvlText w:val="o"/>
      <w:lvlJc w:val="left"/>
      <w:pPr>
        <w:tabs>
          <w:tab w:val="num" w:pos="4860"/>
        </w:tabs>
        <w:ind w:left="4860" w:hanging="360"/>
      </w:pPr>
      <w:rPr>
        <w:rFonts w:ascii="Courier New" w:hAnsi="Courier New" w:hint="default"/>
      </w:rPr>
    </w:lvl>
    <w:lvl w:ilvl="8" w:tplc="04090005">
      <w:start w:val="1"/>
      <w:numFmt w:val="bullet"/>
      <w:lvlText w:val=""/>
      <w:lvlJc w:val="left"/>
      <w:pPr>
        <w:tabs>
          <w:tab w:val="num" w:pos="5580"/>
        </w:tabs>
        <w:ind w:left="5580" w:hanging="360"/>
      </w:pPr>
      <w:rPr>
        <w:rFonts w:ascii="Wingdings" w:hAnsi="Wingdings" w:hint="default"/>
      </w:rPr>
    </w:lvl>
  </w:abstractNum>
  <w:abstractNum w:abstractNumId="6">
    <w:nsid w:val="25A013CF"/>
    <w:multiLevelType w:val="hybridMultilevel"/>
    <w:tmpl w:val="1C18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331A36"/>
    <w:multiLevelType w:val="hybridMultilevel"/>
    <w:tmpl w:val="8336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366E7E"/>
    <w:multiLevelType w:val="hybridMultilevel"/>
    <w:tmpl w:val="327E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943555"/>
    <w:multiLevelType w:val="hybridMultilevel"/>
    <w:tmpl w:val="6C1A7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0D0CF8"/>
    <w:multiLevelType w:val="hybridMultilevel"/>
    <w:tmpl w:val="6E2C13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C9B51E9"/>
    <w:multiLevelType w:val="hybridMultilevel"/>
    <w:tmpl w:val="4044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364D8B"/>
    <w:multiLevelType w:val="hybridMultilevel"/>
    <w:tmpl w:val="0B16C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E4207E4"/>
    <w:multiLevelType w:val="hybridMultilevel"/>
    <w:tmpl w:val="D0C4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D75124"/>
    <w:multiLevelType w:val="hybridMultilevel"/>
    <w:tmpl w:val="1C86AABC"/>
    <w:lvl w:ilvl="0" w:tplc="04090003">
      <w:start w:val="1"/>
      <w:numFmt w:val="bullet"/>
      <w:lvlText w:val="o"/>
      <w:lvlJc w:val="left"/>
      <w:pPr>
        <w:ind w:left="1605" w:hanging="360"/>
      </w:pPr>
      <w:rPr>
        <w:rFonts w:ascii="Courier New" w:hAnsi="Courier New"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num w:numId="1">
    <w:abstractNumId w:val="0"/>
  </w:num>
  <w:num w:numId="2">
    <w:abstractNumId w:val="0"/>
  </w:num>
  <w:num w:numId="3">
    <w:abstractNumId w:val="0"/>
  </w:num>
  <w:num w:numId="4">
    <w:abstractNumId w:val="5"/>
  </w:num>
  <w:num w:numId="5">
    <w:abstractNumId w:val="7"/>
  </w:num>
  <w:num w:numId="6">
    <w:abstractNumId w:val="11"/>
  </w:num>
  <w:num w:numId="7">
    <w:abstractNumId w:val="8"/>
  </w:num>
  <w:num w:numId="8">
    <w:abstractNumId w:val="14"/>
  </w:num>
  <w:num w:numId="9">
    <w:abstractNumId w:val="4"/>
  </w:num>
  <w:num w:numId="10">
    <w:abstractNumId w:val="3"/>
  </w:num>
  <w:num w:numId="11">
    <w:abstractNumId w:val="13"/>
  </w:num>
  <w:num w:numId="12">
    <w:abstractNumId w:val="10"/>
  </w:num>
  <w:num w:numId="13">
    <w:abstractNumId w:val="2"/>
  </w:num>
  <w:num w:numId="14">
    <w:abstractNumId w:val="6"/>
  </w:num>
  <w:num w:numId="15">
    <w:abstractNumId w:val="12"/>
  </w:num>
  <w:num w:numId="16">
    <w:abstractNumId w:val="1"/>
  </w:num>
  <w:num w:numId="17">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trackRevision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DE0"/>
    <w:rsid w:val="00004F34"/>
    <w:rsid w:val="00010640"/>
    <w:rsid w:val="0001202C"/>
    <w:rsid w:val="000452B9"/>
    <w:rsid w:val="0005514C"/>
    <w:rsid w:val="00056072"/>
    <w:rsid w:val="000625C4"/>
    <w:rsid w:val="0007060B"/>
    <w:rsid w:val="00074282"/>
    <w:rsid w:val="000835D2"/>
    <w:rsid w:val="000878FF"/>
    <w:rsid w:val="00087E43"/>
    <w:rsid w:val="000A0D68"/>
    <w:rsid w:val="000B46E6"/>
    <w:rsid w:val="000B622D"/>
    <w:rsid w:val="000C0334"/>
    <w:rsid w:val="000C46C2"/>
    <w:rsid w:val="000F269B"/>
    <w:rsid w:val="0010116B"/>
    <w:rsid w:val="00103B1E"/>
    <w:rsid w:val="00107AE2"/>
    <w:rsid w:val="00111799"/>
    <w:rsid w:val="00111A9E"/>
    <w:rsid w:val="00122BF7"/>
    <w:rsid w:val="00137980"/>
    <w:rsid w:val="00141053"/>
    <w:rsid w:val="00143056"/>
    <w:rsid w:val="00143166"/>
    <w:rsid w:val="0015359D"/>
    <w:rsid w:val="0015429D"/>
    <w:rsid w:val="001551F3"/>
    <w:rsid w:val="001808DF"/>
    <w:rsid w:val="001C42EF"/>
    <w:rsid w:val="001C6A21"/>
    <w:rsid w:val="001C76E1"/>
    <w:rsid w:val="001D557C"/>
    <w:rsid w:val="001F0B30"/>
    <w:rsid w:val="00200D0D"/>
    <w:rsid w:val="002017A8"/>
    <w:rsid w:val="00210F25"/>
    <w:rsid w:val="002275C4"/>
    <w:rsid w:val="00230225"/>
    <w:rsid w:val="00231E75"/>
    <w:rsid w:val="00233DA6"/>
    <w:rsid w:val="00254549"/>
    <w:rsid w:val="00257805"/>
    <w:rsid w:val="0026282E"/>
    <w:rsid w:val="002637A3"/>
    <w:rsid w:val="00267389"/>
    <w:rsid w:val="00276B8E"/>
    <w:rsid w:val="002861D2"/>
    <w:rsid w:val="002A239C"/>
    <w:rsid w:val="002A6A78"/>
    <w:rsid w:val="002B26C5"/>
    <w:rsid w:val="002B7D2D"/>
    <w:rsid w:val="002E1207"/>
    <w:rsid w:val="002E4C00"/>
    <w:rsid w:val="002F0F3C"/>
    <w:rsid w:val="00300522"/>
    <w:rsid w:val="00300735"/>
    <w:rsid w:val="00301590"/>
    <w:rsid w:val="00307118"/>
    <w:rsid w:val="00307A79"/>
    <w:rsid w:val="00310D8C"/>
    <w:rsid w:val="00311032"/>
    <w:rsid w:val="003110E6"/>
    <w:rsid w:val="00312484"/>
    <w:rsid w:val="0031626B"/>
    <w:rsid w:val="003204CC"/>
    <w:rsid w:val="00334A2D"/>
    <w:rsid w:val="003351CC"/>
    <w:rsid w:val="00345A08"/>
    <w:rsid w:val="00361C6B"/>
    <w:rsid w:val="00365581"/>
    <w:rsid w:val="0037150A"/>
    <w:rsid w:val="00375976"/>
    <w:rsid w:val="003810CF"/>
    <w:rsid w:val="003A209F"/>
    <w:rsid w:val="003A4BB9"/>
    <w:rsid w:val="003A4FB9"/>
    <w:rsid w:val="003A6CA0"/>
    <w:rsid w:val="003B1C0D"/>
    <w:rsid w:val="003B5955"/>
    <w:rsid w:val="003D03F0"/>
    <w:rsid w:val="003D6D9B"/>
    <w:rsid w:val="003D7190"/>
    <w:rsid w:val="003E4067"/>
    <w:rsid w:val="003F7630"/>
    <w:rsid w:val="00401F98"/>
    <w:rsid w:val="0040248D"/>
    <w:rsid w:val="00402752"/>
    <w:rsid w:val="00402BAC"/>
    <w:rsid w:val="004074FA"/>
    <w:rsid w:val="0041261E"/>
    <w:rsid w:val="004129B0"/>
    <w:rsid w:val="0042289D"/>
    <w:rsid w:val="004268BA"/>
    <w:rsid w:val="00434799"/>
    <w:rsid w:val="004415A0"/>
    <w:rsid w:val="004828BD"/>
    <w:rsid w:val="00492DB7"/>
    <w:rsid w:val="0049327E"/>
    <w:rsid w:val="00495006"/>
    <w:rsid w:val="004D445D"/>
    <w:rsid w:val="004D7A54"/>
    <w:rsid w:val="004E065F"/>
    <w:rsid w:val="004E6F3A"/>
    <w:rsid w:val="00534275"/>
    <w:rsid w:val="0053486A"/>
    <w:rsid w:val="0053678E"/>
    <w:rsid w:val="005624DB"/>
    <w:rsid w:val="00572227"/>
    <w:rsid w:val="00574E77"/>
    <w:rsid w:val="00582C14"/>
    <w:rsid w:val="005831BC"/>
    <w:rsid w:val="00586664"/>
    <w:rsid w:val="00597541"/>
    <w:rsid w:val="005A374A"/>
    <w:rsid w:val="005A5DA3"/>
    <w:rsid w:val="005B45D2"/>
    <w:rsid w:val="005C548D"/>
    <w:rsid w:val="005D5EEB"/>
    <w:rsid w:val="005E0EEB"/>
    <w:rsid w:val="005E6B38"/>
    <w:rsid w:val="00620AD1"/>
    <w:rsid w:val="00620F99"/>
    <w:rsid w:val="0063276E"/>
    <w:rsid w:val="00640278"/>
    <w:rsid w:val="00657E5A"/>
    <w:rsid w:val="00657ED2"/>
    <w:rsid w:val="00663A5F"/>
    <w:rsid w:val="00685B37"/>
    <w:rsid w:val="00697F4C"/>
    <w:rsid w:val="006B0D42"/>
    <w:rsid w:val="006B2CAE"/>
    <w:rsid w:val="006B53F7"/>
    <w:rsid w:val="006D38CA"/>
    <w:rsid w:val="006F0095"/>
    <w:rsid w:val="00701036"/>
    <w:rsid w:val="00704C05"/>
    <w:rsid w:val="00704E9F"/>
    <w:rsid w:val="007209CB"/>
    <w:rsid w:val="0072127E"/>
    <w:rsid w:val="007254C6"/>
    <w:rsid w:val="00726979"/>
    <w:rsid w:val="00756C5F"/>
    <w:rsid w:val="00767BCE"/>
    <w:rsid w:val="007735C8"/>
    <w:rsid w:val="00773974"/>
    <w:rsid w:val="00797A9F"/>
    <w:rsid w:val="007A097E"/>
    <w:rsid w:val="007A1DD1"/>
    <w:rsid w:val="007B0961"/>
    <w:rsid w:val="007B3A2D"/>
    <w:rsid w:val="007F3AE1"/>
    <w:rsid w:val="007F46F8"/>
    <w:rsid w:val="007F4928"/>
    <w:rsid w:val="0081065F"/>
    <w:rsid w:val="008127F7"/>
    <w:rsid w:val="008138DF"/>
    <w:rsid w:val="008167E9"/>
    <w:rsid w:val="0082086D"/>
    <w:rsid w:val="00821D50"/>
    <w:rsid w:val="00822706"/>
    <w:rsid w:val="0082286A"/>
    <w:rsid w:val="00823C8A"/>
    <w:rsid w:val="00825535"/>
    <w:rsid w:val="00833435"/>
    <w:rsid w:val="00840DD3"/>
    <w:rsid w:val="00841256"/>
    <w:rsid w:val="00845CFC"/>
    <w:rsid w:val="00883474"/>
    <w:rsid w:val="008B390F"/>
    <w:rsid w:val="008B6B9F"/>
    <w:rsid w:val="008D5004"/>
    <w:rsid w:val="008E2E26"/>
    <w:rsid w:val="008E4084"/>
    <w:rsid w:val="0090599A"/>
    <w:rsid w:val="0091289E"/>
    <w:rsid w:val="00925136"/>
    <w:rsid w:val="009273D5"/>
    <w:rsid w:val="00930040"/>
    <w:rsid w:val="00935594"/>
    <w:rsid w:val="00944411"/>
    <w:rsid w:val="009555FD"/>
    <w:rsid w:val="00957D5A"/>
    <w:rsid w:val="00957F81"/>
    <w:rsid w:val="00967924"/>
    <w:rsid w:val="00974B8D"/>
    <w:rsid w:val="00983EEA"/>
    <w:rsid w:val="009A6970"/>
    <w:rsid w:val="009B4A4F"/>
    <w:rsid w:val="009B4BCA"/>
    <w:rsid w:val="009D08C2"/>
    <w:rsid w:val="009D279F"/>
    <w:rsid w:val="009D6936"/>
    <w:rsid w:val="009D6998"/>
    <w:rsid w:val="009E59AB"/>
    <w:rsid w:val="009F7120"/>
    <w:rsid w:val="00A13BF4"/>
    <w:rsid w:val="00A268E9"/>
    <w:rsid w:val="00A36D04"/>
    <w:rsid w:val="00A42483"/>
    <w:rsid w:val="00A445B9"/>
    <w:rsid w:val="00A5539A"/>
    <w:rsid w:val="00A9307B"/>
    <w:rsid w:val="00AA5668"/>
    <w:rsid w:val="00AC569A"/>
    <w:rsid w:val="00AE1C58"/>
    <w:rsid w:val="00AE67D9"/>
    <w:rsid w:val="00AE779F"/>
    <w:rsid w:val="00B034B0"/>
    <w:rsid w:val="00B06AD3"/>
    <w:rsid w:val="00B134F1"/>
    <w:rsid w:val="00B1384E"/>
    <w:rsid w:val="00B22036"/>
    <w:rsid w:val="00B233F0"/>
    <w:rsid w:val="00B23A11"/>
    <w:rsid w:val="00B27DE0"/>
    <w:rsid w:val="00B37327"/>
    <w:rsid w:val="00B40BD8"/>
    <w:rsid w:val="00B502BF"/>
    <w:rsid w:val="00B5361F"/>
    <w:rsid w:val="00B720B0"/>
    <w:rsid w:val="00B76456"/>
    <w:rsid w:val="00B81EAA"/>
    <w:rsid w:val="00BA44F0"/>
    <w:rsid w:val="00BD00DA"/>
    <w:rsid w:val="00BD5056"/>
    <w:rsid w:val="00BE6256"/>
    <w:rsid w:val="00C03417"/>
    <w:rsid w:val="00C064B5"/>
    <w:rsid w:val="00C22B21"/>
    <w:rsid w:val="00C379E6"/>
    <w:rsid w:val="00C46361"/>
    <w:rsid w:val="00C75CA0"/>
    <w:rsid w:val="00C80FE9"/>
    <w:rsid w:val="00C82FCA"/>
    <w:rsid w:val="00C86C59"/>
    <w:rsid w:val="00C935A6"/>
    <w:rsid w:val="00CA0D2D"/>
    <w:rsid w:val="00CA39CC"/>
    <w:rsid w:val="00CB3D30"/>
    <w:rsid w:val="00CC4014"/>
    <w:rsid w:val="00CD4A13"/>
    <w:rsid w:val="00CF1229"/>
    <w:rsid w:val="00CF1C9A"/>
    <w:rsid w:val="00CF4B7D"/>
    <w:rsid w:val="00CF798B"/>
    <w:rsid w:val="00D11B7C"/>
    <w:rsid w:val="00D12AB4"/>
    <w:rsid w:val="00D144A2"/>
    <w:rsid w:val="00D14ED8"/>
    <w:rsid w:val="00D176E2"/>
    <w:rsid w:val="00D20C9D"/>
    <w:rsid w:val="00D23719"/>
    <w:rsid w:val="00D26D03"/>
    <w:rsid w:val="00D3558F"/>
    <w:rsid w:val="00D51598"/>
    <w:rsid w:val="00D55ED0"/>
    <w:rsid w:val="00D56206"/>
    <w:rsid w:val="00D80A87"/>
    <w:rsid w:val="00DA1D37"/>
    <w:rsid w:val="00DA35F1"/>
    <w:rsid w:val="00DB3CE7"/>
    <w:rsid w:val="00DD44BE"/>
    <w:rsid w:val="00E127DD"/>
    <w:rsid w:val="00E276D6"/>
    <w:rsid w:val="00E27BC3"/>
    <w:rsid w:val="00E315D3"/>
    <w:rsid w:val="00E35AEF"/>
    <w:rsid w:val="00E37E33"/>
    <w:rsid w:val="00E463A0"/>
    <w:rsid w:val="00E51570"/>
    <w:rsid w:val="00E60F96"/>
    <w:rsid w:val="00E6287D"/>
    <w:rsid w:val="00E6671C"/>
    <w:rsid w:val="00E76264"/>
    <w:rsid w:val="00E81FF3"/>
    <w:rsid w:val="00E83E4C"/>
    <w:rsid w:val="00E95C9B"/>
    <w:rsid w:val="00EA4458"/>
    <w:rsid w:val="00EA743F"/>
    <w:rsid w:val="00EB4CD8"/>
    <w:rsid w:val="00EC0AA1"/>
    <w:rsid w:val="00EC1293"/>
    <w:rsid w:val="00EC1455"/>
    <w:rsid w:val="00EC23DD"/>
    <w:rsid w:val="00ED16B1"/>
    <w:rsid w:val="00EE71B8"/>
    <w:rsid w:val="00F10AEA"/>
    <w:rsid w:val="00F17974"/>
    <w:rsid w:val="00F27347"/>
    <w:rsid w:val="00F35A23"/>
    <w:rsid w:val="00F51CAE"/>
    <w:rsid w:val="00F53F79"/>
    <w:rsid w:val="00F64E59"/>
    <w:rsid w:val="00F859F4"/>
    <w:rsid w:val="00F92A66"/>
    <w:rsid w:val="00F92D82"/>
    <w:rsid w:val="00FA33B0"/>
    <w:rsid w:val="00FA5244"/>
    <w:rsid w:val="00FB5650"/>
    <w:rsid w:val="00FC3693"/>
    <w:rsid w:val="00FC7391"/>
    <w:rsid w:val="00FD1AB6"/>
    <w:rsid w:val="00FD2D7F"/>
    <w:rsid w:val="00FD3AD5"/>
    <w:rsid w:val="00FD7203"/>
    <w:rsid w:val="00FE4C98"/>
    <w:rsid w:val="00FE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 w:type="paragraph" w:styleId="BalloonText">
    <w:name w:val="Balloon Text"/>
    <w:basedOn w:val="Normal"/>
    <w:link w:val="BalloonTextChar"/>
    <w:uiPriority w:val="99"/>
    <w:semiHidden/>
    <w:unhideWhenUsed/>
    <w:rsid w:val="00276B8E"/>
    <w:rPr>
      <w:rFonts w:ascii="Tahoma" w:hAnsi="Tahoma" w:cs="Tahoma"/>
      <w:sz w:val="16"/>
      <w:szCs w:val="16"/>
    </w:rPr>
  </w:style>
  <w:style w:type="character" w:customStyle="1" w:styleId="BalloonTextChar">
    <w:name w:val="Balloon Text Char"/>
    <w:basedOn w:val="DefaultParagraphFont"/>
    <w:link w:val="BalloonText"/>
    <w:uiPriority w:val="99"/>
    <w:semiHidden/>
    <w:rsid w:val="00276B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0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300735"/>
    <w:pPr>
      <w:tabs>
        <w:tab w:val="num" w:pos="360"/>
      </w:tabs>
      <w:ind w:left="360" w:hanging="360"/>
    </w:pPr>
  </w:style>
  <w:style w:type="paragraph" w:customStyle="1" w:styleId="xmsonormal">
    <w:name w:val="x_msonormal"/>
    <w:basedOn w:val="Normal"/>
    <w:uiPriority w:val="99"/>
    <w:rsid w:val="00E35AEF"/>
    <w:pPr>
      <w:spacing w:before="100" w:beforeAutospacing="1" w:after="100" w:afterAutospacing="1"/>
    </w:pPr>
  </w:style>
  <w:style w:type="character" w:styleId="Emphasis">
    <w:name w:val="Emphasis"/>
    <w:basedOn w:val="DefaultParagraphFont"/>
    <w:uiPriority w:val="99"/>
    <w:qFormat/>
    <w:locked/>
    <w:rsid w:val="00E35AEF"/>
    <w:rPr>
      <w:rFonts w:cs="Times New Roman"/>
      <w:i/>
      <w:iCs/>
    </w:rPr>
  </w:style>
  <w:style w:type="paragraph" w:styleId="ListParagraph">
    <w:name w:val="List Paragraph"/>
    <w:basedOn w:val="Normal"/>
    <w:uiPriority w:val="34"/>
    <w:qFormat/>
    <w:rsid w:val="00210F25"/>
    <w:pPr>
      <w:ind w:left="720"/>
      <w:contextualSpacing/>
    </w:pPr>
  </w:style>
  <w:style w:type="paragraph" w:customStyle="1" w:styleId="Default">
    <w:name w:val="Default"/>
    <w:rsid w:val="00822706"/>
    <w:pPr>
      <w:widowControl w:val="0"/>
      <w:autoSpaceDE w:val="0"/>
      <w:autoSpaceDN w:val="0"/>
      <w:adjustRightInd w:val="0"/>
    </w:pPr>
    <w:rPr>
      <w:rFonts w:ascii="Palatino" w:eastAsiaTheme="minorEastAsia" w:hAnsi="Palatino" w:cs="Palatino"/>
      <w:color w:val="000000"/>
      <w:sz w:val="24"/>
      <w:szCs w:val="24"/>
    </w:rPr>
  </w:style>
  <w:style w:type="paragraph" w:styleId="Header">
    <w:name w:val="header"/>
    <w:basedOn w:val="Normal"/>
    <w:link w:val="HeaderChar"/>
    <w:uiPriority w:val="99"/>
    <w:unhideWhenUsed/>
    <w:rsid w:val="003B5955"/>
    <w:pPr>
      <w:tabs>
        <w:tab w:val="center" w:pos="4680"/>
        <w:tab w:val="right" w:pos="9360"/>
      </w:tabs>
    </w:pPr>
  </w:style>
  <w:style w:type="character" w:customStyle="1" w:styleId="HeaderChar">
    <w:name w:val="Header Char"/>
    <w:basedOn w:val="DefaultParagraphFont"/>
    <w:link w:val="Header"/>
    <w:uiPriority w:val="99"/>
    <w:rsid w:val="003B5955"/>
    <w:rPr>
      <w:sz w:val="24"/>
      <w:szCs w:val="24"/>
    </w:rPr>
  </w:style>
  <w:style w:type="paragraph" w:styleId="Footer">
    <w:name w:val="footer"/>
    <w:basedOn w:val="Normal"/>
    <w:link w:val="FooterChar"/>
    <w:uiPriority w:val="99"/>
    <w:unhideWhenUsed/>
    <w:rsid w:val="003B5955"/>
    <w:pPr>
      <w:tabs>
        <w:tab w:val="center" w:pos="4680"/>
        <w:tab w:val="right" w:pos="9360"/>
      </w:tabs>
    </w:pPr>
  </w:style>
  <w:style w:type="character" w:customStyle="1" w:styleId="FooterChar">
    <w:name w:val="Footer Char"/>
    <w:basedOn w:val="DefaultParagraphFont"/>
    <w:link w:val="Footer"/>
    <w:uiPriority w:val="99"/>
    <w:rsid w:val="003B5955"/>
    <w:rPr>
      <w:sz w:val="24"/>
      <w:szCs w:val="24"/>
    </w:rPr>
  </w:style>
  <w:style w:type="paragraph" w:styleId="BalloonText">
    <w:name w:val="Balloon Text"/>
    <w:basedOn w:val="Normal"/>
    <w:link w:val="BalloonTextChar"/>
    <w:uiPriority w:val="99"/>
    <w:semiHidden/>
    <w:unhideWhenUsed/>
    <w:rsid w:val="00276B8E"/>
    <w:rPr>
      <w:rFonts w:ascii="Tahoma" w:hAnsi="Tahoma" w:cs="Tahoma"/>
      <w:sz w:val="16"/>
      <w:szCs w:val="16"/>
    </w:rPr>
  </w:style>
  <w:style w:type="character" w:customStyle="1" w:styleId="BalloonTextChar">
    <w:name w:val="Balloon Text Char"/>
    <w:basedOn w:val="DefaultParagraphFont"/>
    <w:link w:val="BalloonText"/>
    <w:uiPriority w:val="99"/>
    <w:semiHidden/>
    <w:rsid w:val="00276B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005023">
      <w:bodyDiv w:val="1"/>
      <w:marLeft w:val="0"/>
      <w:marRight w:val="0"/>
      <w:marTop w:val="0"/>
      <w:marBottom w:val="0"/>
      <w:divBdr>
        <w:top w:val="none" w:sz="0" w:space="0" w:color="auto"/>
        <w:left w:val="none" w:sz="0" w:space="0" w:color="auto"/>
        <w:bottom w:val="none" w:sz="0" w:space="0" w:color="auto"/>
        <w:right w:val="none" w:sz="0" w:space="0" w:color="auto"/>
      </w:divBdr>
      <w:divsChild>
        <w:div w:id="1439134607">
          <w:marLeft w:val="0"/>
          <w:marRight w:val="0"/>
          <w:marTop w:val="0"/>
          <w:marBottom w:val="0"/>
          <w:divBdr>
            <w:top w:val="none" w:sz="0" w:space="0" w:color="auto"/>
            <w:left w:val="none" w:sz="0" w:space="0" w:color="auto"/>
            <w:bottom w:val="none" w:sz="0" w:space="0" w:color="auto"/>
            <w:right w:val="none" w:sz="0" w:space="0" w:color="auto"/>
          </w:divBdr>
        </w:div>
      </w:divsChild>
    </w:div>
    <w:div w:id="15932721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6943F-58BA-42BA-B0AB-F309BCE5D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2F4EA79-C041-4290-AA85-CDEA351B6B9F}">
  <ds:schemaRefs>
    <ds:schemaRef ds:uri="http://schemas.microsoft.com/sharepoint/v3/contenttype/forms"/>
  </ds:schemaRefs>
</ds:datastoreItem>
</file>

<file path=customXml/itemProps3.xml><?xml version="1.0" encoding="utf-8"?>
<ds:datastoreItem xmlns:ds="http://schemas.openxmlformats.org/officeDocument/2006/customXml" ds:itemID="{04179DCE-8358-4F38-BC6D-88B32574FC7A}">
  <ds:schemaRefs>
    <ds:schemaRef ds:uri="http://schemas.microsoft.com/office/2006/metadata/properties"/>
  </ds:schemaRefs>
</ds:datastoreItem>
</file>

<file path=customXml/itemProps4.xml><?xml version="1.0" encoding="utf-8"?>
<ds:datastoreItem xmlns:ds="http://schemas.openxmlformats.org/officeDocument/2006/customXml" ds:itemID="{B0EAC70E-56D4-4A68-AA0A-077480B11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Proposed Staff Development Agenda</vt:lpstr>
    </vt:vector>
  </TitlesOfParts>
  <Company>Toshiba</Company>
  <LinksUpToDate>false</LinksUpToDate>
  <CharactersWithSpaces>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Staff Development Agenda</dc:title>
  <dc:creator>lmulville</dc:creator>
  <cp:lastModifiedBy>khoffmans</cp:lastModifiedBy>
  <cp:revision>3</cp:revision>
  <cp:lastPrinted>2009-09-16T19:01:00Z</cp:lastPrinted>
  <dcterms:created xsi:type="dcterms:W3CDTF">2013-01-18T21:41:00Z</dcterms:created>
  <dcterms:modified xsi:type="dcterms:W3CDTF">2013-01-18T21:42:00Z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ies>
</file>