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5EA9" w:rsidRDefault="00EE39C0" w:rsidP="00D15065">
      <w:pPr>
        <w:ind w:left="1440"/>
        <w:jc w:val="center"/>
        <w:rPr>
          <w:sz w:val="18"/>
          <w:szCs w:val="1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7.45pt;margin-top:-45pt;width:53.55pt;height:53.55pt;z-index:251657728">
            <v:imagedata r:id="rId12" o:title=""/>
            <w10:wrap type="square" side="right"/>
          </v:shape>
          <o:OLEObject Type="Embed" ProgID="Acrobat.Document.11" ShapeID="_x0000_s1026" DrawAspect="Content" ObjectID="_1487700515" r:id="rId13"/>
        </w:pict>
      </w:r>
    </w:p>
    <w:p w:rsidR="00D15065" w:rsidRDefault="00D15065" w:rsidP="00D15065">
      <w:pPr>
        <w:ind w:left="1440"/>
        <w:jc w:val="center"/>
        <w:rPr>
          <w:sz w:val="18"/>
          <w:szCs w:val="18"/>
        </w:rPr>
      </w:pPr>
    </w:p>
    <w:p w:rsidR="00FC00B4" w:rsidRDefault="00FC00B4" w:rsidP="00FC00B4">
      <w:pPr>
        <w:ind w:left="1440"/>
        <w:jc w:val="center"/>
        <w:rPr>
          <w:b/>
          <w:u w:val="single"/>
        </w:rPr>
      </w:pPr>
      <w:r>
        <w:rPr>
          <w:b/>
          <w:u w:val="single"/>
        </w:rPr>
        <w:t>SUMMARY OF DISCUSSION ON</w:t>
      </w:r>
    </w:p>
    <w:p w:rsidR="00D15065" w:rsidRPr="00D15065" w:rsidRDefault="00D15065" w:rsidP="00FC00B4">
      <w:pPr>
        <w:ind w:left="1440"/>
        <w:jc w:val="center"/>
        <w:rPr>
          <w:b/>
          <w:u w:val="single"/>
        </w:rPr>
      </w:pPr>
      <w:r w:rsidRPr="00D15065">
        <w:rPr>
          <w:b/>
          <w:u w:val="single"/>
        </w:rPr>
        <w:t>MAKE-UP OF PROFESSIONAL DEVELOPMENT COMMITTEE</w:t>
      </w:r>
    </w:p>
    <w:p w:rsidR="00775EA9" w:rsidRDefault="00775EA9" w:rsidP="00F02157">
      <w:pPr>
        <w:contextualSpacing/>
        <w:rPr>
          <w:sz w:val="18"/>
          <w:szCs w:val="18"/>
        </w:rPr>
      </w:pPr>
    </w:p>
    <w:p w:rsidR="00775EA9" w:rsidRDefault="00775EA9" w:rsidP="00F02157">
      <w:pPr>
        <w:contextualSpacing/>
        <w:rPr>
          <w:sz w:val="18"/>
          <w:szCs w:val="18"/>
        </w:rPr>
      </w:pPr>
    </w:p>
    <w:tbl>
      <w:tblPr>
        <w:tblStyle w:val="TableGrid"/>
        <w:tblW w:w="10098" w:type="dxa"/>
        <w:tblLook w:val="04A0" w:firstRow="1" w:lastRow="0" w:firstColumn="1" w:lastColumn="0" w:noHBand="0" w:noVBand="1"/>
      </w:tblPr>
      <w:tblGrid>
        <w:gridCol w:w="5049"/>
        <w:gridCol w:w="5049"/>
      </w:tblGrid>
      <w:tr w:rsidR="00775EA9" w:rsidTr="009C053E">
        <w:trPr>
          <w:trHeight w:val="565"/>
        </w:trPr>
        <w:tc>
          <w:tcPr>
            <w:tcW w:w="10098" w:type="dxa"/>
            <w:gridSpan w:val="2"/>
          </w:tcPr>
          <w:p w:rsidR="00775EA9" w:rsidRDefault="00775EA9" w:rsidP="00787B17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Membership of Committee</w:t>
            </w:r>
          </w:p>
          <w:p w:rsidR="00775EA9" w:rsidRDefault="00775EA9" w:rsidP="00787B17">
            <w:pPr>
              <w:pStyle w:val="ListParagraph"/>
              <w:numPr>
                <w:ilvl w:val="0"/>
                <w:numId w:val="43"/>
              </w:num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Membership was originally 2 per division, </w:t>
            </w:r>
            <w:r w:rsidR="00BF01E2">
              <w:rPr>
                <w:sz w:val="22"/>
                <w:szCs w:val="22"/>
              </w:rPr>
              <w:t>and then</w:t>
            </w:r>
            <w:r>
              <w:rPr>
                <w:sz w:val="22"/>
                <w:szCs w:val="22"/>
              </w:rPr>
              <w:t xml:space="preserve"> it was changed to 1 per department.</w:t>
            </w:r>
          </w:p>
          <w:p w:rsidR="00775EA9" w:rsidRPr="00787B17" w:rsidRDefault="00775EA9" w:rsidP="00787B17">
            <w:pPr>
              <w:pStyle w:val="ListParagraph"/>
              <w:numPr>
                <w:ilvl w:val="0"/>
                <w:numId w:val="43"/>
              </w:num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Vacant positions have no effect on obtaining a quorum.</w:t>
            </w:r>
          </w:p>
        </w:tc>
      </w:tr>
      <w:tr w:rsidR="00775EA9" w:rsidTr="00787B17">
        <w:trPr>
          <w:trHeight w:val="525"/>
        </w:trPr>
        <w:tc>
          <w:tcPr>
            <w:tcW w:w="5049" w:type="dxa"/>
          </w:tcPr>
          <w:p w:rsidR="00775EA9" w:rsidRPr="00787B17" w:rsidRDefault="00775EA9" w:rsidP="00787B17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Pros</w:t>
            </w:r>
          </w:p>
        </w:tc>
        <w:tc>
          <w:tcPr>
            <w:tcW w:w="5049" w:type="dxa"/>
          </w:tcPr>
          <w:p w:rsidR="00775EA9" w:rsidRPr="00787B17" w:rsidRDefault="00775EA9" w:rsidP="00787B17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Cons</w:t>
            </w:r>
          </w:p>
        </w:tc>
      </w:tr>
      <w:tr w:rsidR="00775EA9" w:rsidTr="00787B17">
        <w:trPr>
          <w:trHeight w:val="565"/>
        </w:trPr>
        <w:tc>
          <w:tcPr>
            <w:tcW w:w="5049" w:type="dxa"/>
          </w:tcPr>
          <w:p w:rsidR="00775EA9" w:rsidRDefault="00D15065" w:rsidP="00F02157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Currently there are 19 dept. positions available, 11 of which are filled and 8 vacant for this semester.  Many department positions have been unfilled for several years now.</w:t>
            </w:r>
          </w:p>
        </w:tc>
        <w:tc>
          <w:tcPr>
            <w:tcW w:w="5049" w:type="dxa"/>
          </w:tcPr>
          <w:p w:rsidR="00775EA9" w:rsidRDefault="00775EA9" w:rsidP="00F02157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When divisions get shuffled, the membership would be disproportionate to the number of academic programs in each division.</w:t>
            </w:r>
          </w:p>
        </w:tc>
      </w:tr>
      <w:tr w:rsidR="00775EA9" w:rsidTr="00787B17">
        <w:trPr>
          <w:trHeight w:val="525"/>
        </w:trPr>
        <w:tc>
          <w:tcPr>
            <w:tcW w:w="5049" w:type="dxa"/>
          </w:tcPr>
          <w:p w:rsidR="00775EA9" w:rsidRDefault="00D15065" w:rsidP="002E6A7E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Attendance by those depts. whi</w:t>
            </w:r>
            <w:r w:rsidR="002E6A7E">
              <w:rPr>
                <w:sz w:val="18"/>
                <w:szCs w:val="18"/>
              </w:rPr>
              <w:t>ch do have reps tends to be low.</w:t>
            </w:r>
            <w:bookmarkStart w:id="0" w:name="_GoBack"/>
            <w:bookmarkEnd w:id="0"/>
          </w:p>
        </w:tc>
        <w:tc>
          <w:tcPr>
            <w:tcW w:w="5049" w:type="dxa"/>
          </w:tcPr>
          <w:p w:rsidR="00775EA9" w:rsidRDefault="00775EA9" w:rsidP="00F02157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This would not be inclusive.</w:t>
            </w:r>
          </w:p>
        </w:tc>
      </w:tr>
      <w:tr w:rsidR="00775EA9" w:rsidTr="00787B17">
        <w:trPr>
          <w:trHeight w:val="565"/>
        </w:trPr>
        <w:tc>
          <w:tcPr>
            <w:tcW w:w="5049" w:type="dxa"/>
          </w:tcPr>
          <w:p w:rsidR="00775EA9" w:rsidRDefault="00D15065" w:rsidP="00D1506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Others involved with professional development on campus would be invited to attend as non-voting members if they were interested in doing so.  Would increase coordination of PD on campus.</w:t>
            </w:r>
          </w:p>
        </w:tc>
        <w:tc>
          <w:tcPr>
            <w:tcW w:w="5049" w:type="dxa"/>
          </w:tcPr>
          <w:p w:rsidR="00775EA9" w:rsidRDefault="00775EA9" w:rsidP="00F02157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The same thing could be accomplished by improved communication with faculty members in each department.</w:t>
            </w:r>
          </w:p>
        </w:tc>
      </w:tr>
      <w:tr w:rsidR="00775EA9" w:rsidTr="00787B17">
        <w:trPr>
          <w:trHeight w:val="525"/>
        </w:trPr>
        <w:tc>
          <w:tcPr>
            <w:tcW w:w="5049" w:type="dxa"/>
          </w:tcPr>
          <w:p w:rsidR="00775EA9" w:rsidRDefault="00D15065" w:rsidP="00223DBD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 larger committee becomes ineffective due to a lack of time to let all members comment and discuss business.</w:t>
            </w:r>
          </w:p>
        </w:tc>
        <w:tc>
          <w:tcPr>
            <w:tcW w:w="5049" w:type="dxa"/>
          </w:tcPr>
          <w:p w:rsidR="00775EA9" w:rsidRDefault="00D15065" w:rsidP="00F02157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[There was also a request for adding a SEIU representative member to address union issues and further the goal of being inclusive]</w:t>
            </w:r>
          </w:p>
        </w:tc>
      </w:tr>
    </w:tbl>
    <w:p w:rsidR="00775EA9" w:rsidRDefault="00775EA9" w:rsidP="00F02157">
      <w:pPr>
        <w:contextualSpacing/>
        <w:rPr>
          <w:sz w:val="18"/>
          <w:szCs w:val="18"/>
        </w:rPr>
      </w:pPr>
    </w:p>
    <w:p w:rsidR="00775EA9" w:rsidRDefault="00775EA9" w:rsidP="00F02157">
      <w:pPr>
        <w:contextualSpacing/>
        <w:rPr>
          <w:sz w:val="18"/>
          <w:szCs w:val="18"/>
        </w:rPr>
      </w:pPr>
    </w:p>
    <w:tbl>
      <w:tblPr>
        <w:tblStyle w:val="TableGrid"/>
        <w:tblW w:w="10098" w:type="dxa"/>
        <w:tblLook w:val="04A0" w:firstRow="1" w:lastRow="0" w:firstColumn="1" w:lastColumn="0" w:noHBand="0" w:noVBand="1"/>
      </w:tblPr>
      <w:tblGrid>
        <w:gridCol w:w="5049"/>
        <w:gridCol w:w="5049"/>
      </w:tblGrid>
      <w:tr w:rsidR="00775EA9" w:rsidTr="00EB2A37">
        <w:trPr>
          <w:trHeight w:val="565"/>
        </w:trPr>
        <w:tc>
          <w:tcPr>
            <w:tcW w:w="10098" w:type="dxa"/>
            <w:gridSpan w:val="2"/>
          </w:tcPr>
          <w:p w:rsidR="00775EA9" w:rsidRDefault="0060495B" w:rsidP="00EB2A37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Committee Chair Increase to 3</w:t>
            </w:r>
          </w:p>
          <w:p w:rsidR="00775EA9" w:rsidRPr="00EB2A37" w:rsidRDefault="0060495B" w:rsidP="00EB2A37">
            <w:pPr>
              <w:pStyle w:val="ListParagraph"/>
              <w:numPr>
                <w:ilvl w:val="0"/>
                <w:numId w:val="43"/>
              </w:num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This would allow for an addition of a classified staff chair.</w:t>
            </w:r>
          </w:p>
        </w:tc>
      </w:tr>
      <w:tr w:rsidR="00775EA9" w:rsidTr="00EB2A37">
        <w:trPr>
          <w:trHeight w:val="525"/>
        </w:trPr>
        <w:tc>
          <w:tcPr>
            <w:tcW w:w="5049" w:type="dxa"/>
          </w:tcPr>
          <w:p w:rsidR="00775EA9" w:rsidRPr="00EB2A37" w:rsidRDefault="00775EA9" w:rsidP="00EB2A37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Pros</w:t>
            </w:r>
          </w:p>
        </w:tc>
        <w:tc>
          <w:tcPr>
            <w:tcW w:w="5049" w:type="dxa"/>
          </w:tcPr>
          <w:p w:rsidR="00775EA9" w:rsidRPr="00EB2A37" w:rsidRDefault="00775EA9" w:rsidP="00EB2A37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Cons</w:t>
            </w:r>
          </w:p>
        </w:tc>
      </w:tr>
      <w:tr w:rsidR="00775EA9" w:rsidTr="00EB2A37">
        <w:trPr>
          <w:trHeight w:val="565"/>
        </w:trPr>
        <w:tc>
          <w:tcPr>
            <w:tcW w:w="5049" w:type="dxa"/>
          </w:tcPr>
          <w:p w:rsidR="00775EA9" w:rsidRDefault="0060495B" w:rsidP="00EB2A37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This would reflect the goal of complete integration of the campus community</w:t>
            </w:r>
            <w:r w:rsidR="00223DBD">
              <w:rPr>
                <w:sz w:val="18"/>
                <w:szCs w:val="18"/>
              </w:rPr>
              <w:t xml:space="preserve"> for professional development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5049" w:type="dxa"/>
          </w:tcPr>
          <w:p w:rsidR="00775EA9" w:rsidRDefault="0060495B" w:rsidP="00EB2A37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Lack of clarity and decisive actions.</w:t>
            </w:r>
          </w:p>
        </w:tc>
      </w:tr>
      <w:tr w:rsidR="00775EA9" w:rsidTr="00EB2A37">
        <w:trPr>
          <w:trHeight w:val="525"/>
        </w:trPr>
        <w:tc>
          <w:tcPr>
            <w:tcW w:w="5049" w:type="dxa"/>
          </w:tcPr>
          <w:p w:rsidR="00775EA9" w:rsidRDefault="0060495B" w:rsidP="00EB2A37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There would be less work, as it will be split between 3, rather than 2.</w:t>
            </w:r>
          </w:p>
        </w:tc>
        <w:tc>
          <w:tcPr>
            <w:tcW w:w="5049" w:type="dxa"/>
          </w:tcPr>
          <w:p w:rsidR="00775EA9" w:rsidRDefault="0060495B" w:rsidP="00EB2A37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There could be communication issues with an additional chair.</w:t>
            </w:r>
          </w:p>
        </w:tc>
      </w:tr>
      <w:tr w:rsidR="00775EA9" w:rsidTr="00EB2A37">
        <w:trPr>
          <w:trHeight w:val="565"/>
        </w:trPr>
        <w:tc>
          <w:tcPr>
            <w:tcW w:w="5049" w:type="dxa"/>
          </w:tcPr>
          <w:p w:rsidR="00775EA9" w:rsidRDefault="0060495B" w:rsidP="00EB2A37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Improves classified leadership at the campus level.</w:t>
            </w:r>
          </w:p>
        </w:tc>
        <w:tc>
          <w:tcPr>
            <w:tcW w:w="5049" w:type="dxa"/>
          </w:tcPr>
          <w:p w:rsidR="00775EA9" w:rsidRDefault="00775EA9" w:rsidP="00EB2A37">
            <w:pPr>
              <w:contextualSpacing/>
              <w:rPr>
                <w:sz w:val="18"/>
                <w:szCs w:val="18"/>
              </w:rPr>
            </w:pPr>
          </w:p>
        </w:tc>
      </w:tr>
      <w:tr w:rsidR="00775EA9" w:rsidTr="00EB2A37">
        <w:trPr>
          <w:trHeight w:val="525"/>
        </w:trPr>
        <w:tc>
          <w:tcPr>
            <w:tcW w:w="5049" w:type="dxa"/>
          </w:tcPr>
          <w:p w:rsidR="00775EA9" w:rsidRDefault="0060495B" w:rsidP="00EB2A37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Seeing classified staff as part of the team matches the Moorpark College philosophy.</w:t>
            </w:r>
          </w:p>
        </w:tc>
        <w:tc>
          <w:tcPr>
            <w:tcW w:w="5049" w:type="dxa"/>
          </w:tcPr>
          <w:p w:rsidR="00775EA9" w:rsidRDefault="00775EA9" w:rsidP="00EB2A37">
            <w:pPr>
              <w:contextualSpacing/>
              <w:rPr>
                <w:sz w:val="18"/>
                <w:szCs w:val="18"/>
              </w:rPr>
            </w:pPr>
          </w:p>
        </w:tc>
      </w:tr>
    </w:tbl>
    <w:p w:rsidR="00775EA9" w:rsidRPr="003B5955" w:rsidRDefault="00775EA9" w:rsidP="00F02157">
      <w:pPr>
        <w:contextualSpacing/>
        <w:rPr>
          <w:sz w:val="18"/>
          <w:szCs w:val="18"/>
        </w:rPr>
      </w:pPr>
    </w:p>
    <w:sectPr w:rsidR="00775EA9" w:rsidRPr="003B5955" w:rsidSect="007A097E">
      <w:headerReference w:type="default" r:id="rId14"/>
      <w:pgSz w:w="12240" w:h="15840"/>
      <w:pgMar w:top="1296" w:right="1008" w:bottom="57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39C0" w:rsidRDefault="00EE39C0" w:rsidP="003B5955">
      <w:r>
        <w:separator/>
      </w:r>
    </w:p>
  </w:endnote>
  <w:endnote w:type="continuationSeparator" w:id="0">
    <w:p w:rsidR="00EE39C0" w:rsidRDefault="00EE39C0" w:rsidP="003B59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39C0" w:rsidRDefault="00EE39C0" w:rsidP="003B5955">
      <w:r>
        <w:separator/>
      </w:r>
    </w:p>
  </w:footnote>
  <w:footnote w:type="continuationSeparator" w:id="0">
    <w:p w:rsidR="00EE39C0" w:rsidRDefault="00EE39C0" w:rsidP="003B59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5955" w:rsidRDefault="007A097E" w:rsidP="007A097E">
    <w:pPr>
      <w:pStyle w:val="Head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E6A7E">
      <w:rPr>
        <w:noProof/>
      </w:rPr>
      <w:t>1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41FE0C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AC6E00"/>
    <w:multiLevelType w:val="hybridMultilevel"/>
    <w:tmpl w:val="9CFAAB34"/>
    <w:lvl w:ilvl="0" w:tplc="04090001">
      <w:start w:val="1"/>
      <w:numFmt w:val="bullet"/>
      <w:lvlText w:val=""/>
      <w:lvlJc w:val="left"/>
      <w:pPr>
        <w:ind w:left="111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8" w:hanging="360"/>
      </w:pPr>
      <w:rPr>
        <w:rFonts w:ascii="Wingdings" w:hAnsi="Wingdings" w:hint="default"/>
      </w:rPr>
    </w:lvl>
  </w:abstractNum>
  <w:abstractNum w:abstractNumId="2">
    <w:nsid w:val="00FE371B"/>
    <w:multiLevelType w:val="hybridMultilevel"/>
    <w:tmpl w:val="7F9ACF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5177F62"/>
    <w:multiLevelType w:val="hybridMultilevel"/>
    <w:tmpl w:val="644C34F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68426C6"/>
    <w:multiLevelType w:val="hybridMultilevel"/>
    <w:tmpl w:val="7A6ABD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D7396D"/>
    <w:multiLevelType w:val="hybridMultilevel"/>
    <w:tmpl w:val="EAB47D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0F946EA"/>
    <w:multiLevelType w:val="hybridMultilevel"/>
    <w:tmpl w:val="FA3689E8"/>
    <w:lvl w:ilvl="0" w:tplc="B89A5E0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7">
    <w:nsid w:val="10FD77D7"/>
    <w:multiLevelType w:val="hybridMultilevel"/>
    <w:tmpl w:val="9538F3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5191B99"/>
    <w:multiLevelType w:val="hybridMultilevel"/>
    <w:tmpl w:val="CAFE1AD6"/>
    <w:lvl w:ilvl="0" w:tplc="62C8E696">
      <w:start w:val="1"/>
      <w:numFmt w:val="bullet"/>
      <w:lvlText w:val=""/>
      <w:lvlJc w:val="left"/>
      <w:pPr>
        <w:tabs>
          <w:tab w:val="num" w:pos="-900"/>
        </w:tabs>
        <w:ind w:left="-90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</w:abstractNum>
  <w:abstractNum w:abstractNumId="9">
    <w:nsid w:val="1AA25F92"/>
    <w:multiLevelType w:val="hybridMultilevel"/>
    <w:tmpl w:val="83105F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B634E62"/>
    <w:multiLevelType w:val="hybridMultilevel"/>
    <w:tmpl w:val="9CB08C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BF77789"/>
    <w:multiLevelType w:val="hybridMultilevel"/>
    <w:tmpl w:val="0E28767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1DC82ACA"/>
    <w:multiLevelType w:val="hybridMultilevel"/>
    <w:tmpl w:val="8F7E5EF4"/>
    <w:lvl w:ilvl="0" w:tplc="0409000F">
      <w:start w:val="1"/>
      <w:numFmt w:val="decimal"/>
      <w:lvlText w:val="%1."/>
      <w:lvlJc w:val="left"/>
      <w:pPr>
        <w:ind w:left="760" w:hanging="360"/>
      </w:pPr>
    </w:lvl>
    <w:lvl w:ilvl="1" w:tplc="04090019" w:tentative="1">
      <w:start w:val="1"/>
      <w:numFmt w:val="lowerLetter"/>
      <w:lvlText w:val="%2."/>
      <w:lvlJc w:val="left"/>
      <w:pPr>
        <w:ind w:left="1480" w:hanging="360"/>
      </w:pPr>
    </w:lvl>
    <w:lvl w:ilvl="2" w:tplc="0409001B" w:tentative="1">
      <w:start w:val="1"/>
      <w:numFmt w:val="lowerRoman"/>
      <w:lvlText w:val="%3."/>
      <w:lvlJc w:val="right"/>
      <w:pPr>
        <w:ind w:left="2200" w:hanging="180"/>
      </w:pPr>
    </w:lvl>
    <w:lvl w:ilvl="3" w:tplc="0409000F" w:tentative="1">
      <w:start w:val="1"/>
      <w:numFmt w:val="decimal"/>
      <w:lvlText w:val="%4."/>
      <w:lvlJc w:val="left"/>
      <w:pPr>
        <w:ind w:left="2920" w:hanging="360"/>
      </w:pPr>
    </w:lvl>
    <w:lvl w:ilvl="4" w:tplc="04090019" w:tentative="1">
      <w:start w:val="1"/>
      <w:numFmt w:val="lowerLetter"/>
      <w:lvlText w:val="%5."/>
      <w:lvlJc w:val="left"/>
      <w:pPr>
        <w:ind w:left="3640" w:hanging="360"/>
      </w:pPr>
    </w:lvl>
    <w:lvl w:ilvl="5" w:tplc="0409001B" w:tentative="1">
      <w:start w:val="1"/>
      <w:numFmt w:val="lowerRoman"/>
      <w:lvlText w:val="%6."/>
      <w:lvlJc w:val="right"/>
      <w:pPr>
        <w:ind w:left="4360" w:hanging="180"/>
      </w:pPr>
    </w:lvl>
    <w:lvl w:ilvl="6" w:tplc="0409000F" w:tentative="1">
      <w:start w:val="1"/>
      <w:numFmt w:val="decimal"/>
      <w:lvlText w:val="%7."/>
      <w:lvlJc w:val="left"/>
      <w:pPr>
        <w:ind w:left="5080" w:hanging="360"/>
      </w:pPr>
    </w:lvl>
    <w:lvl w:ilvl="7" w:tplc="04090019" w:tentative="1">
      <w:start w:val="1"/>
      <w:numFmt w:val="lowerLetter"/>
      <w:lvlText w:val="%8."/>
      <w:lvlJc w:val="left"/>
      <w:pPr>
        <w:ind w:left="5800" w:hanging="360"/>
      </w:pPr>
    </w:lvl>
    <w:lvl w:ilvl="8" w:tplc="040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13">
    <w:nsid w:val="1F373627"/>
    <w:multiLevelType w:val="hybridMultilevel"/>
    <w:tmpl w:val="4322D7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19D495C"/>
    <w:multiLevelType w:val="hybridMultilevel"/>
    <w:tmpl w:val="1934377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24004FC2"/>
    <w:multiLevelType w:val="hybridMultilevel"/>
    <w:tmpl w:val="86F2873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5A013CF"/>
    <w:multiLevelType w:val="hybridMultilevel"/>
    <w:tmpl w:val="1C1814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2331A36"/>
    <w:multiLevelType w:val="hybridMultilevel"/>
    <w:tmpl w:val="83360E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2924C59"/>
    <w:multiLevelType w:val="hybridMultilevel"/>
    <w:tmpl w:val="667AF6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3366E7E"/>
    <w:multiLevelType w:val="hybridMultilevel"/>
    <w:tmpl w:val="327E6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4432E2B"/>
    <w:multiLevelType w:val="hybridMultilevel"/>
    <w:tmpl w:val="0FBE4B0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374E6B3B"/>
    <w:multiLevelType w:val="hybridMultilevel"/>
    <w:tmpl w:val="C63A554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391649A1"/>
    <w:multiLevelType w:val="hybridMultilevel"/>
    <w:tmpl w:val="6AB8AF62"/>
    <w:lvl w:ilvl="0" w:tplc="CBB8D11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3">
    <w:nsid w:val="39953EE2"/>
    <w:multiLevelType w:val="hybridMultilevel"/>
    <w:tmpl w:val="A03482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DFB100C"/>
    <w:multiLevelType w:val="hybridMultilevel"/>
    <w:tmpl w:val="C136DE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881482E"/>
    <w:multiLevelType w:val="hybridMultilevel"/>
    <w:tmpl w:val="3F1A321E"/>
    <w:lvl w:ilvl="0" w:tplc="4EB6F61C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6">
    <w:nsid w:val="51B002DB"/>
    <w:multiLevelType w:val="hybridMultilevel"/>
    <w:tmpl w:val="0E0E805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2235206"/>
    <w:multiLevelType w:val="hybridMultilevel"/>
    <w:tmpl w:val="3BAEE3F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ADF5920"/>
    <w:multiLevelType w:val="hybridMultilevel"/>
    <w:tmpl w:val="BC9647D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5D0D0CF8"/>
    <w:multiLevelType w:val="hybridMultilevel"/>
    <w:tmpl w:val="6E2C13F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625F2963"/>
    <w:multiLevelType w:val="hybridMultilevel"/>
    <w:tmpl w:val="0100C1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5E846B2"/>
    <w:multiLevelType w:val="hybridMultilevel"/>
    <w:tmpl w:val="DDDA92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718403C"/>
    <w:multiLevelType w:val="hybridMultilevel"/>
    <w:tmpl w:val="C29C81A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>
    <w:nsid w:val="6C9B51E9"/>
    <w:multiLevelType w:val="hybridMultilevel"/>
    <w:tmpl w:val="4044ED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4B803CC"/>
    <w:multiLevelType w:val="hybridMultilevel"/>
    <w:tmpl w:val="B804F9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4F22837"/>
    <w:multiLevelType w:val="hybridMultilevel"/>
    <w:tmpl w:val="FEB4DC2C"/>
    <w:lvl w:ilvl="0" w:tplc="04090001">
      <w:start w:val="1"/>
      <w:numFmt w:val="bullet"/>
      <w:lvlText w:val=""/>
      <w:lvlJc w:val="left"/>
      <w:pPr>
        <w:ind w:left="17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15" w:hanging="360"/>
      </w:pPr>
      <w:rPr>
        <w:rFonts w:ascii="Wingdings" w:hAnsi="Wingdings" w:hint="default"/>
      </w:rPr>
    </w:lvl>
  </w:abstractNum>
  <w:abstractNum w:abstractNumId="36">
    <w:nsid w:val="7D700D31"/>
    <w:multiLevelType w:val="hybridMultilevel"/>
    <w:tmpl w:val="754663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E4207E4"/>
    <w:multiLevelType w:val="hybridMultilevel"/>
    <w:tmpl w:val="D0C464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ED75124"/>
    <w:multiLevelType w:val="hybridMultilevel"/>
    <w:tmpl w:val="1C86AABC"/>
    <w:lvl w:ilvl="0" w:tplc="04090003">
      <w:start w:val="1"/>
      <w:numFmt w:val="bullet"/>
      <w:lvlText w:val="o"/>
      <w:lvlJc w:val="left"/>
      <w:pPr>
        <w:ind w:left="1605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39">
    <w:nsid w:val="7EED1A5A"/>
    <w:multiLevelType w:val="hybridMultilevel"/>
    <w:tmpl w:val="07465A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7FA81B5F"/>
    <w:multiLevelType w:val="hybridMultilevel"/>
    <w:tmpl w:val="9312C570"/>
    <w:lvl w:ilvl="0" w:tplc="04090001">
      <w:start w:val="1"/>
      <w:numFmt w:val="bullet"/>
      <w:lvlText w:val=""/>
      <w:lvlJc w:val="left"/>
      <w:pPr>
        <w:ind w:left="103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8"/>
  </w:num>
  <w:num w:numId="5">
    <w:abstractNumId w:val="17"/>
  </w:num>
  <w:num w:numId="6">
    <w:abstractNumId w:val="33"/>
  </w:num>
  <w:num w:numId="7">
    <w:abstractNumId w:val="19"/>
  </w:num>
  <w:num w:numId="8">
    <w:abstractNumId w:val="38"/>
  </w:num>
  <w:num w:numId="9">
    <w:abstractNumId w:val="7"/>
  </w:num>
  <w:num w:numId="10">
    <w:abstractNumId w:val="5"/>
  </w:num>
  <w:num w:numId="11">
    <w:abstractNumId w:val="37"/>
  </w:num>
  <w:num w:numId="12">
    <w:abstractNumId w:val="29"/>
  </w:num>
  <w:num w:numId="13">
    <w:abstractNumId w:val="2"/>
  </w:num>
  <w:num w:numId="14">
    <w:abstractNumId w:val="16"/>
  </w:num>
  <w:num w:numId="15">
    <w:abstractNumId w:val="10"/>
  </w:num>
  <w:num w:numId="16">
    <w:abstractNumId w:val="30"/>
  </w:num>
  <w:num w:numId="17">
    <w:abstractNumId w:val="31"/>
  </w:num>
  <w:num w:numId="18">
    <w:abstractNumId w:val="13"/>
  </w:num>
  <w:num w:numId="19">
    <w:abstractNumId w:val="36"/>
  </w:num>
  <w:num w:numId="20">
    <w:abstractNumId w:val="18"/>
  </w:num>
  <w:num w:numId="21">
    <w:abstractNumId w:val="11"/>
  </w:num>
  <w:num w:numId="22">
    <w:abstractNumId w:val="3"/>
  </w:num>
  <w:num w:numId="23">
    <w:abstractNumId w:val="14"/>
  </w:num>
  <w:num w:numId="24">
    <w:abstractNumId w:val="28"/>
  </w:num>
  <w:num w:numId="25">
    <w:abstractNumId w:val="12"/>
  </w:num>
  <w:num w:numId="26">
    <w:abstractNumId w:val="4"/>
  </w:num>
  <w:num w:numId="27">
    <w:abstractNumId w:val="1"/>
  </w:num>
  <w:num w:numId="28">
    <w:abstractNumId w:val="23"/>
  </w:num>
  <w:num w:numId="29">
    <w:abstractNumId w:val="40"/>
  </w:num>
  <w:num w:numId="30">
    <w:abstractNumId w:val="35"/>
  </w:num>
  <w:num w:numId="31">
    <w:abstractNumId w:val="9"/>
  </w:num>
  <w:num w:numId="32">
    <w:abstractNumId w:val="32"/>
  </w:num>
  <w:num w:numId="33">
    <w:abstractNumId w:val="6"/>
  </w:num>
  <w:num w:numId="34">
    <w:abstractNumId w:val="24"/>
  </w:num>
  <w:num w:numId="35">
    <w:abstractNumId w:val="15"/>
  </w:num>
  <w:num w:numId="36">
    <w:abstractNumId w:val="22"/>
  </w:num>
  <w:num w:numId="37">
    <w:abstractNumId w:val="21"/>
  </w:num>
  <w:num w:numId="38">
    <w:abstractNumId w:val="20"/>
  </w:num>
  <w:num w:numId="39">
    <w:abstractNumId w:val="26"/>
  </w:num>
  <w:num w:numId="40">
    <w:abstractNumId w:val="27"/>
  </w:num>
  <w:num w:numId="41">
    <w:abstractNumId w:val="25"/>
  </w:num>
  <w:num w:numId="42">
    <w:abstractNumId w:val="39"/>
  </w:num>
  <w:num w:numId="43">
    <w:abstractNumId w:val="3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DE0"/>
    <w:rsid w:val="00001112"/>
    <w:rsid w:val="00007716"/>
    <w:rsid w:val="00010640"/>
    <w:rsid w:val="00020AF0"/>
    <w:rsid w:val="0002759A"/>
    <w:rsid w:val="00032687"/>
    <w:rsid w:val="00053377"/>
    <w:rsid w:val="00056072"/>
    <w:rsid w:val="000625C4"/>
    <w:rsid w:val="00064CBD"/>
    <w:rsid w:val="00066262"/>
    <w:rsid w:val="0007060B"/>
    <w:rsid w:val="00074282"/>
    <w:rsid w:val="000835D2"/>
    <w:rsid w:val="000878FF"/>
    <w:rsid w:val="00087E43"/>
    <w:rsid w:val="00094DB7"/>
    <w:rsid w:val="00095CE3"/>
    <w:rsid w:val="000A0D68"/>
    <w:rsid w:val="000A2E4D"/>
    <w:rsid w:val="000A357B"/>
    <w:rsid w:val="000B11E0"/>
    <w:rsid w:val="000B14DF"/>
    <w:rsid w:val="000B5062"/>
    <w:rsid w:val="000B60EB"/>
    <w:rsid w:val="000B622D"/>
    <w:rsid w:val="000C0334"/>
    <w:rsid w:val="000C46C2"/>
    <w:rsid w:val="000D3CAD"/>
    <w:rsid w:val="000D73DB"/>
    <w:rsid w:val="0010116B"/>
    <w:rsid w:val="00103B1E"/>
    <w:rsid w:val="00105141"/>
    <w:rsid w:val="00107AE2"/>
    <w:rsid w:val="00111799"/>
    <w:rsid w:val="00111A9E"/>
    <w:rsid w:val="00122BF7"/>
    <w:rsid w:val="00137980"/>
    <w:rsid w:val="00141053"/>
    <w:rsid w:val="00143056"/>
    <w:rsid w:val="00143166"/>
    <w:rsid w:val="001456AC"/>
    <w:rsid w:val="001515E2"/>
    <w:rsid w:val="0015359D"/>
    <w:rsid w:val="001551F3"/>
    <w:rsid w:val="00162A3A"/>
    <w:rsid w:val="0016606D"/>
    <w:rsid w:val="001808DF"/>
    <w:rsid w:val="0019656C"/>
    <w:rsid w:val="001C42EF"/>
    <w:rsid w:val="001C6A21"/>
    <w:rsid w:val="001C76E1"/>
    <w:rsid w:val="001D557C"/>
    <w:rsid w:val="001F0B30"/>
    <w:rsid w:val="001F1B8A"/>
    <w:rsid w:val="00200D0D"/>
    <w:rsid w:val="002017A8"/>
    <w:rsid w:val="00210F25"/>
    <w:rsid w:val="002114DD"/>
    <w:rsid w:val="002171A2"/>
    <w:rsid w:val="0022116F"/>
    <w:rsid w:val="002214D6"/>
    <w:rsid w:val="00223DBD"/>
    <w:rsid w:val="002275C4"/>
    <w:rsid w:val="00230225"/>
    <w:rsid w:val="00231E75"/>
    <w:rsid w:val="00233DA6"/>
    <w:rsid w:val="00250145"/>
    <w:rsid w:val="00254549"/>
    <w:rsid w:val="00257805"/>
    <w:rsid w:val="0026282E"/>
    <w:rsid w:val="002637A3"/>
    <w:rsid w:val="00267389"/>
    <w:rsid w:val="002861D2"/>
    <w:rsid w:val="00292598"/>
    <w:rsid w:val="002A239C"/>
    <w:rsid w:val="002A3F36"/>
    <w:rsid w:val="002A6A78"/>
    <w:rsid w:val="002B0F49"/>
    <w:rsid w:val="002B26C5"/>
    <w:rsid w:val="002B51E6"/>
    <w:rsid w:val="002B7D2D"/>
    <w:rsid w:val="002E1207"/>
    <w:rsid w:val="002E4C00"/>
    <w:rsid w:val="002E6A7E"/>
    <w:rsid w:val="002F0F3C"/>
    <w:rsid w:val="002F1EEA"/>
    <w:rsid w:val="00300735"/>
    <w:rsid w:val="00301590"/>
    <w:rsid w:val="00307118"/>
    <w:rsid w:val="00307A79"/>
    <w:rsid w:val="00310D8C"/>
    <w:rsid w:val="00311032"/>
    <w:rsid w:val="003110E6"/>
    <w:rsid w:val="00312484"/>
    <w:rsid w:val="0031626B"/>
    <w:rsid w:val="003204CC"/>
    <w:rsid w:val="0032692A"/>
    <w:rsid w:val="00334A2D"/>
    <w:rsid w:val="003351CC"/>
    <w:rsid w:val="00360305"/>
    <w:rsid w:val="00361C6B"/>
    <w:rsid w:val="00364F0A"/>
    <w:rsid w:val="0037150A"/>
    <w:rsid w:val="00375976"/>
    <w:rsid w:val="003810CF"/>
    <w:rsid w:val="00384070"/>
    <w:rsid w:val="0039288C"/>
    <w:rsid w:val="003A48C5"/>
    <w:rsid w:val="003A4BB9"/>
    <w:rsid w:val="003A6CA0"/>
    <w:rsid w:val="003B1C0D"/>
    <w:rsid w:val="003B5955"/>
    <w:rsid w:val="003D03F0"/>
    <w:rsid w:val="003D112B"/>
    <w:rsid w:val="003D6D9B"/>
    <w:rsid w:val="003E4067"/>
    <w:rsid w:val="003F0841"/>
    <w:rsid w:val="003F233A"/>
    <w:rsid w:val="003F7630"/>
    <w:rsid w:val="003F7AC9"/>
    <w:rsid w:val="00401F98"/>
    <w:rsid w:val="0040248D"/>
    <w:rsid w:val="00402752"/>
    <w:rsid w:val="00402BAC"/>
    <w:rsid w:val="0040725B"/>
    <w:rsid w:val="004074FA"/>
    <w:rsid w:val="0041261E"/>
    <w:rsid w:val="004129B0"/>
    <w:rsid w:val="00414137"/>
    <w:rsid w:val="0042289D"/>
    <w:rsid w:val="00426634"/>
    <w:rsid w:val="004268BA"/>
    <w:rsid w:val="00434799"/>
    <w:rsid w:val="004415A0"/>
    <w:rsid w:val="00441FC0"/>
    <w:rsid w:val="00476189"/>
    <w:rsid w:val="00492DB7"/>
    <w:rsid w:val="0049327E"/>
    <w:rsid w:val="00495006"/>
    <w:rsid w:val="004D445D"/>
    <w:rsid w:val="004E065F"/>
    <w:rsid w:val="004E6F3A"/>
    <w:rsid w:val="0052323A"/>
    <w:rsid w:val="00534275"/>
    <w:rsid w:val="0053486A"/>
    <w:rsid w:val="0053678E"/>
    <w:rsid w:val="00537E71"/>
    <w:rsid w:val="0054313E"/>
    <w:rsid w:val="005442F1"/>
    <w:rsid w:val="005624DB"/>
    <w:rsid w:val="00572227"/>
    <w:rsid w:val="00574E77"/>
    <w:rsid w:val="005831BC"/>
    <w:rsid w:val="00597541"/>
    <w:rsid w:val="005A374A"/>
    <w:rsid w:val="005A5DA3"/>
    <w:rsid w:val="005B0DDA"/>
    <w:rsid w:val="005B45D2"/>
    <w:rsid w:val="005D5EEB"/>
    <w:rsid w:val="005E0EEB"/>
    <w:rsid w:val="005E64AB"/>
    <w:rsid w:val="005E6B38"/>
    <w:rsid w:val="0060495B"/>
    <w:rsid w:val="006200D5"/>
    <w:rsid w:val="00620AD1"/>
    <w:rsid w:val="00620F99"/>
    <w:rsid w:val="00621D9B"/>
    <w:rsid w:val="00625754"/>
    <w:rsid w:val="0063276E"/>
    <w:rsid w:val="00640278"/>
    <w:rsid w:val="00657E5A"/>
    <w:rsid w:val="00657ED2"/>
    <w:rsid w:val="00663A5F"/>
    <w:rsid w:val="00667764"/>
    <w:rsid w:val="00675C84"/>
    <w:rsid w:val="00685B37"/>
    <w:rsid w:val="006900F2"/>
    <w:rsid w:val="00690230"/>
    <w:rsid w:val="00697F4C"/>
    <w:rsid w:val="006B0D42"/>
    <w:rsid w:val="006B2CAE"/>
    <w:rsid w:val="006B53F7"/>
    <w:rsid w:val="006D38CA"/>
    <w:rsid w:val="006E60AE"/>
    <w:rsid w:val="00701036"/>
    <w:rsid w:val="007016A7"/>
    <w:rsid w:val="00704E9F"/>
    <w:rsid w:val="00715ED4"/>
    <w:rsid w:val="007209CB"/>
    <w:rsid w:val="0072127E"/>
    <w:rsid w:val="007254C6"/>
    <w:rsid w:val="00726979"/>
    <w:rsid w:val="00734CCF"/>
    <w:rsid w:val="00756C5F"/>
    <w:rsid w:val="00767BCE"/>
    <w:rsid w:val="00773974"/>
    <w:rsid w:val="00775EA9"/>
    <w:rsid w:val="0078123F"/>
    <w:rsid w:val="00784C88"/>
    <w:rsid w:val="00787B17"/>
    <w:rsid w:val="007976D1"/>
    <w:rsid w:val="00797A9F"/>
    <w:rsid w:val="007A097E"/>
    <w:rsid w:val="007A1DD1"/>
    <w:rsid w:val="007A29D8"/>
    <w:rsid w:val="007B0961"/>
    <w:rsid w:val="007B3A2D"/>
    <w:rsid w:val="007E6BAC"/>
    <w:rsid w:val="007F3AE1"/>
    <w:rsid w:val="007F3C13"/>
    <w:rsid w:val="007F46F8"/>
    <w:rsid w:val="007F4928"/>
    <w:rsid w:val="007F6180"/>
    <w:rsid w:val="00803545"/>
    <w:rsid w:val="008074BE"/>
    <w:rsid w:val="0081065F"/>
    <w:rsid w:val="008127F7"/>
    <w:rsid w:val="008138DF"/>
    <w:rsid w:val="00815FB5"/>
    <w:rsid w:val="008167E9"/>
    <w:rsid w:val="0082086D"/>
    <w:rsid w:val="00821D50"/>
    <w:rsid w:val="00822706"/>
    <w:rsid w:val="0082286A"/>
    <w:rsid w:val="00823C8A"/>
    <w:rsid w:val="00825535"/>
    <w:rsid w:val="00840DD3"/>
    <w:rsid w:val="00841256"/>
    <w:rsid w:val="00845CFC"/>
    <w:rsid w:val="00871DA8"/>
    <w:rsid w:val="00883474"/>
    <w:rsid w:val="00884552"/>
    <w:rsid w:val="00894BE5"/>
    <w:rsid w:val="00895F98"/>
    <w:rsid w:val="008A269A"/>
    <w:rsid w:val="008B390F"/>
    <w:rsid w:val="008B6B9F"/>
    <w:rsid w:val="008D336D"/>
    <w:rsid w:val="008E2E26"/>
    <w:rsid w:val="008E4084"/>
    <w:rsid w:val="00906619"/>
    <w:rsid w:val="009117FC"/>
    <w:rsid w:val="0091289E"/>
    <w:rsid w:val="00925136"/>
    <w:rsid w:val="009273D5"/>
    <w:rsid w:val="00930040"/>
    <w:rsid w:val="009346A6"/>
    <w:rsid w:val="00935594"/>
    <w:rsid w:val="00944411"/>
    <w:rsid w:val="00951D67"/>
    <w:rsid w:val="009555FD"/>
    <w:rsid w:val="00957D5A"/>
    <w:rsid w:val="00957F81"/>
    <w:rsid w:val="00960E35"/>
    <w:rsid w:val="00974B8D"/>
    <w:rsid w:val="00983EEA"/>
    <w:rsid w:val="009A3570"/>
    <w:rsid w:val="009A6970"/>
    <w:rsid w:val="009B4A4F"/>
    <w:rsid w:val="009B4BCA"/>
    <w:rsid w:val="009C4D80"/>
    <w:rsid w:val="009C659B"/>
    <w:rsid w:val="009C76E5"/>
    <w:rsid w:val="009D08C2"/>
    <w:rsid w:val="009D279F"/>
    <w:rsid w:val="009D6936"/>
    <w:rsid w:val="009D6998"/>
    <w:rsid w:val="009F7120"/>
    <w:rsid w:val="00A014EE"/>
    <w:rsid w:val="00A06377"/>
    <w:rsid w:val="00A06927"/>
    <w:rsid w:val="00A076A5"/>
    <w:rsid w:val="00A13BF4"/>
    <w:rsid w:val="00A268E9"/>
    <w:rsid w:val="00A344C0"/>
    <w:rsid w:val="00A36D04"/>
    <w:rsid w:val="00A405A6"/>
    <w:rsid w:val="00A42483"/>
    <w:rsid w:val="00A445B9"/>
    <w:rsid w:val="00A52ED8"/>
    <w:rsid w:val="00A5539A"/>
    <w:rsid w:val="00A66C65"/>
    <w:rsid w:val="00A70F88"/>
    <w:rsid w:val="00A9307B"/>
    <w:rsid w:val="00AA7A21"/>
    <w:rsid w:val="00AB060A"/>
    <w:rsid w:val="00AC46CA"/>
    <w:rsid w:val="00AC569A"/>
    <w:rsid w:val="00AC73B3"/>
    <w:rsid w:val="00AE1C58"/>
    <w:rsid w:val="00AE67D9"/>
    <w:rsid w:val="00AE779F"/>
    <w:rsid w:val="00B00AAE"/>
    <w:rsid w:val="00B034B0"/>
    <w:rsid w:val="00B06AD3"/>
    <w:rsid w:val="00B134F1"/>
    <w:rsid w:val="00B1384E"/>
    <w:rsid w:val="00B22036"/>
    <w:rsid w:val="00B233F0"/>
    <w:rsid w:val="00B23A11"/>
    <w:rsid w:val="00B27DE0"/>
    <w:rsid w:val="00B37327"/>
    <w:rsid w:val="00B42607"/>
    <w:rsid w:val="00B477B0"/>
    <w:rsid w:val="00B47C2F"/>
    <w:rsid w:val="00B502BF"/>
    <w:rsid w:val="00B51A61"/>
    <w:rsid w:val="00B5361F"/>
    <w:rsid w:val="00B6638C"/>
    <w:rsid w:val="00B66A05"/>
    <w:rsid w:val="00B720B0"/>
    <w:rsid w:val="00B763A4"/>
    <w:rsid w:val="00B76456"/>
    <w:rsid w:val="00B81EAA"/>
    <w:rsid w:val="00BA44F0"/>
    <w:rsid w:val="00BC5582"/>
    <w:rsid w:val="00BD00DA"/>
    <w:rsid w:val="00BD2ADE"/>
    <w:rsid w:val="00BD5056"/>
    <w:rsid w:val="00BE6256"/>
    <w:rsid w:val="00BF01E2"/>
    <w:rsid w:val="00C064B5"/>
    <w:rsid w:val="00C22B21"/>
    <w:rsid w:val="00C2446F"/>
    <w:rsid w:val="00C31B63"/>
    <w:rsid w:val="00C379E6"/>
    <w:rsid w:val="00C37F8D"/>
    <w:rsid w:val="00C46361"/>
    <w:rsid w:val="00C80FE9"/>
    <w:rsid w:val="00C82FCA"/>
    <w:rsid w:val="00C857B8"/>
    <w:rsid w:val="00C86C59"/>
    <w:rsid w:val="00C90AEC"/>
    <w:rsid w:val="00C935A6"/>
    <w:rsid w:val="00C9407E"/>
    <w:rsid w:val="00C94CC2"/>
    <w:rsid w:val="00C95257"/>
    <w:rsid w:val="00CA39CC"/>
    <w:rsid w:val="00CB3D30"/>
    <w:rsid w:val="00CC4014"/>
    <w:rsid w:val="00CD4A13"/>
    <w:rsid w:val="00CE3B98"/>
    <w:rsid w:val="00CE709F"/>
    <w:rsid w:val="00CF08B4"/>
    <w:rsid w:val="00CF1229"/>
    <w:rsid w:val="00CF1C9A"/>
    <w:rsid w:val="00CF4B7D"/>
    <w:rsid w:val="00CF798B"/>
    <w:rsid w:val="00CF7BFA"/>
    <w:rsid w:val="00D11B7C"/>
    <w:rsid w:val="00D12AB4"/>
    <w:rsid w:val="00D14ED8"/>
    <w:rsid w:val="00D15065"/>
    <w:rsid w:val="00D176E2"/>
    <w:rsid w:val="00D20C9D"/>
    <w:rsid w:val="00D22198"/>
    <w:rsid w:val="00D23719"/>
    <w:rsid w:val="00D26D03"/>
    <w:rsid w:val="00D36A8A"/>
    <w:rsid w:val="00D51598"/>
    <w:rsid w:val="00D53473"/>
    <w:rsid w:val="00D55ED0"/>
    <w:rsid w:val="00D80A87"/>
    <w:rsid w:val="00D83394"/>
    <w:rsid w:val="00DA1D37"/>
    <w:rsid w:val="00DA35F1"/>
    <w:rsid w:val="00DB3CE7"/>
    <w:rsid w:val="00DB4EC7"/>
    <w:rsid w:val="00DD20E1"/>
    <w:rsid w:val="00DD44BE"/>
    <w:rsid w:val="00DF56F0"/>
    <w:rsid w:val="00E04531"/>
    <w:rsid w:val="00E04ACD"/>
    <w:rsid w:val="00E127DD"/>
    <w:rsid w:val="00E1733A"/>
    <w:rsid w:val="00E23585"/>
    <w:rsid w:val="00E276D6"/>
    <w:rsid w:val="00E27BC3"/>
    <w:rsid w:val="00E315D3"/>
    <w:rsid w:val="00E35AEF"/>
    <w:rsid w:val="00E37E33"/>
    <w:rsid w:val="00E41E0D"/>
    <w:rsid w:val="00E45134"/>
    <w:rsid w:val="00E463A0"/>
    <w:rsid w:val="00E51570"/>
    <w:rsid w:val="00E6287D"/>
    <w:rsid w:val="00E6671C"/>
    <w:rsid w:val="00E76264"/>
    <w:rsid w:val="00E81FF3"/>
    <w:rsid w:val="00E83E4C"/>
    <w:rsid w:val="00E95C9B"/>
    <w:rsid w:val="00EA21D4"/>
    <w:rsid w:val="00EA4458"/>
    <w:rsid w:val="00EA743F"/>
    <w:rsid w:val="00EB1BB5"/>
    <w:rsid w:val="00EB4CD8"/>
    <w:rsid w:val="00EC0AA1"/>
    <w:rsid w:val="00EC1293"/>
    <w:rsid w:val="00EC23DD"/>
    <w:rsid w:val="00ED16B1"/>
    <w:rsid w:val="00EE39C0"/>
    <w:rsid w:val="00EE71B8"/>
    <w:rsid w:val="00EF4EF7"/>
    <w:rsid w:val="00F012E6"/>
    <w:rsid w:val="00F02157"/>
    <w:rsid w:val="00F0293F"/>
    <w:rsid w:val="00F10AEA"/>
    <w:rsid w:val="00F118A7"/>
    <w:rsid w:val="00F14A12"/>
    <w:rsid w:val="00F17974"/>
    <w:rsid w:val="00F24528"/>
    <w:rsid w:val="00F27347"/>
    <w:rsid w:val="00F338CB"/>
    <w:rsid w:val="00F35A23"/>
    <w:rsid w:val="00F42B37"/>
    <w:rsid w:val="00F43A5E"/>
    <w:rsid w:val="00F448B9"/>
    <w:rsid w:val="00F460F9"/>
    <w:rsid w:val="00F51CAE"/>
    <w:rsid w:val="00F53F79"/>
    <w:rsid w:val="00F64E59"/>
    <w:rsid w:val="00F859F4"/>
    <w:rsid w:val="00F92A66"/>
    <w:rsid w:val="00F92D82"/>
    <w:rsid w:val="00FA33B0"/>
    <w:rsid w:val="00FA5244"/>
    <w:rsid w:val="00FA7C80"/>
    <w:rsid w:val="00FB5650"/>
    <w:rsid w:val="00FC00B4"/>
    <w:rsid w:val="00FC1E90"/>
    <w:rsid w:val="00FC7391"/>
    <w:rsid w:val="00FD1AB6"/>
    <w:rsid w:val="00FD2D7F"/>
    <w:rsid w:val="00FD309E"/>
    <w:rsid w:val="00FD3AD5"/>
    <w:rsid w:val="00FD7203"/>
    <w:rsid w:val="00FE4C98"/>
    <w:rsid w:val="00FE4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276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3007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Bullet">
    <w:name w:val="List Bullet"/>
    <w:basedOn w:val="Normal"/>
    <w:uiPriority w:val="99"/>
    <w:rsid w:val="00300735"/>
    <w:pPr>
      <w:tabs>
        <w:tab w:val="num" w:pos="360"/>
      </w:tabs>
      <w:ind w:left="360" w:hanging="360"/>
    </w:pPr>
  </w:style>
  <w:style w:type="paragraph" w:customStyle="1" w:styleId="xmsonormal">
    <w:name w:val="x_msonormal"/>
    <w:basedOn w:val="Normal"/>
    <w:uiPriority w:val="99"/>
    <w:rsid w:val="00E35AEF"/>
    <w:pPr>
      <w:spacing w:before="100" w:beforeAutospacing="1" w:after="100" w:afterAutospacing="1"/>
    </w:pPr>
  </w:style>
  <w:style w:type="character" w:styleId="Emphasis">
    <w:name w:val="Emphasis"/>
    <w:basedOn w:val="DefaultParagraphFont"/>
    <w:uiPriority w:val="99"/>
    <w:qFormat/>
    <w:locked/>
    <w:rsid w:val="00E35AEF"/>
    <w:rPr>
      <w:rFonts w:cs="Times New Roman"/>
      <w:i/>
      <w:iCs/>
    </w:rPr>
  </w:style>
  <w:style w:type="paragraph" w:styleId="ListParagraph">
    <w:name w:val="List Paragraph"/>
    <w:basedOn w:val="Normal"/>
    <w:uiPriority w:val="34"/>
    <w:qFormat/>
    <w:rsid w:val="00210F25"/>
    <w:pPr>
      <w:ind w:left="720"/>
      <w:contextualSpacing/>
    </w:pPr>
  </w:style>
  <w:style w:type="paragraph" w:customStyle="1" w:styleId="Default">
    <w:name w:val="Default"/>
    <w:rsid w:val="00822706"/>
    <w:pPr>
      <w:widowControl w:val="0"/>
      <w:autoSpaceDE w:val="0"/>
      <w:autoSpaceDN w:val="0"/>
      <w:adjustRightInd w:val="0"/>
    </w:pPr>
    <w:rPr>
      <w:rFonts w:ascii="Palatino" w:eastAsiaTheme="minorEastAsia" w:hAnsi="Palatino" w:cs="Palatino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B595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5955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B595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5955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656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65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276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3007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Bullet">
    <w:name w:val="List Bullet"/>
    <w:basedOn w:val="Normal"/>
    <w:uiPriority w:val="99"/>
    <w:rsid w:val="00300735"/>
    <w:pPr>
      <w:tabs>
        <w:tab w:val="num" w:pos="360"/>
      </w:tabs>
      <w:ind w:left="360" w:hanging="360"/>
    </w:pPr>
  </w:style>
  <w:style w:type="paragraph" w:customStyle="1" w:styleId="xmsonormal">
    <w:name w:val="x_msonormal"/>
    <w:basedOn w:val="Normal"/>
    <w:uiPriority w:val="99"/>
    <w:rsid w:val="00E35AEF"/>
    <w:pPr>
      <w:spacing w:before="100" w:beforeAutospacing="1" w:after="100" w:afterAutospacing="1"/>
    </w:pPr>
  </w:style>
  <w:style w:type="character" w:styleId="Emphasis">
    <w:name w:val="Emphasis"/>
    <w:basedOn w:val="DefaultParagraphFont"/>
    <w:uiPriority w:val="99"/>
    <w:qFormat/>
    <w:locked/>
    <w:rsid w:val="00E35AEF"/>
    <w:rPr>
      <w:rFonts w:cs="Times New Roman"/>
      <w:i/>
      <w:iCs/>
    </w:rPr>
  </w:style>
  <w:style w:type="paragraph" w:styleId="ListParagraph">
    <w:name w:val="List Paragraph"/>
    <w:basedOn w:val="Normal"/>
    <w:uiPriority w:val="34"/>
    <w:qFormat/>
    <w:rsid w:val="00210F25"/>
    <w:pPr>
      <w:ind w:left="720"/>
      <w:contextualSpacing/>
    </w:pPr>
  </w:style>
  <w:style w:type="paragraph" w:customStyle="1" w:styleId="Default">
    <w:name w:val="Default"/>
    <w:rsid w:val="00822706"/>
    <w:pPr>
      <w:widowControl w:val="0"/>
      <w:autoSpaceDE w:val="0"/>
      <w:autoSpaceDN w:val="0"/>
      <w:adjustRightInd w:val="0"/>
    </w:pPr>
    <w:rPr>
      <w:rFonts w:ascii="Palatino" w:eastAsiaTheme="minorEastAsia" w:hAnsi="Palatino" w:cs="Palatino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B595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5955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B595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5955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656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65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873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13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272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oleObject" Target="embeddings/oleObject1.bin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903C81298D3E439B7B6DE64794CC7C" ma:contentTypeVersion="1" ma:contentTypeDescription="Create a new document." ma:contentTypeScope="" ma:versionID="3f6659ddff49f75a399c82131e6f341f">
  <xsd:schema xmlns:xsd="http://www.w3.org/2001/XMLSchema" xmlns:p="http://schemas.microsoft.com/office/2006/metadata/properties" targetNamespace="http://schemas.microsoft.com/office/2006/metadata/properties" ma:root="true" ma:fieldsID="0783d2a95c36912de1516e07ea471fd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 ma:index="8" ma:displayName="Comments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179DCE-8358-4F38-BC6D-88B32574FC7A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32F4EA79-C041-4290-AA85-CDEA351B6B9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686943F-58BA-42BA-B0AB-F309BCE5D7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BF4EBDB0-30B4-4155-976A-BCF32E4655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Proposed Staff Development Agenda</vt:lpstr>
    </vt:vector>
  </TitlesOfParts>
  <Company>Toshiba</Company>
  <LinksUpToDate>false</LinksUpToDate>
  <CharactersWithSpaces>1705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Proposed Staff Development Agenda</dc:title>
  <dc:creator>lmulville</dc:creator>
  <cp:lastModifiedBy>Nenagh Brown</cp:lastModifiedBy>
  <cp:revision>2</cp:revision>
  <cp:lastPrinted>2015-02-12T21:29:00Z</cp:lastPrinted>
  <dcterms:created xsi:type="dcterms:W3CDTF">2015-03-13T04:22:00Z</dcterms:created>
  <dcterms:modified xsi:type="dcterms:W3CDTF">2015-03-13T04:22:00Z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0x010100E2903C81298D3E439B7B6DE64794CC7C</vt:lpwstr>
  </property>
</Properties>
</file>