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9226FF" w:rsidP="003B5955">
      <w:pPr>
        <w:ind w:left="144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59059339" r:id="rId13"/>
        </w:pict>
      </w:r>
    </w:p>
    <w:p w:rsidR="00307A79" w:rsidRPr="00441FC0" w:rsidRDefault="000F5BA6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MINUTES</w:t>
      </w:r>
    </w:p>
    <w:p w:rsidR="00300735" w:rsidRPr="00441FC0" w:rsidRDefault="00300735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Faculty Development Standing College Committee</w:t>
      </w:r>
    </w:p>
    <w:p w:rsidR="00210F25" w:rsidRPr="00441FC0" w:rsidRDefault="00200D0D" w:rsidP="0081065F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Wednesday</w:t>
      </w:r>
      <w:r w:rsidRPr="00441FC0">
        <w:rPr>
          <w:rFonts w:asciiTheme="majorHAnsi" w:hAnsiTheme="majorHAnsi"/>
          <w:bCs/>
          <w:sz w:val="22"/>
          <w:szCs w:val="22"/>
        </w:rPr>
        <w:t>,</w:t>
      </w:r>
      <w:r w:rsidR="00657E5A" w:rsidRPr="00441FC0">
        <w:rPr>
          <w:rFonts w:asciiTheme="majorHAnsi" w:hAnsiTheme="majorHAnsi"/>
          <w:bCs/>
          <w:sz w:val="22"/>
          <w:szCs w:val="22"/>
        </w:rPr>
        <w:t xml:space="preserve"> </w:t>
      </w:r>
      <w:r w:rsidR="005E64AB">
        <w:rPr>
          <w:rFonts w:asciiTheme="majorHAnsi" w:hAnsiTheme="majorHAnsi"/>
          <w:b/>
          <w:bCs/>
          <w:sz w:val="22"/>
          <w:szCs w:val="22"/>
        </w:rPr>
        <w:t>March 19, 2014</w:t>
      </w:r>
      <w:r w:rsidR="006B0D42" w:rsidRPr="00441FC0">
        <w:rPr>
          <w:rFonts w:asciiTheme="majorHAnsi" w:hAnsiTheme="majorHAnsi"/>
          <w:bCs/>
          <w:sz w:val="22"/>
          <w:szCs w:val="22"/>
        </w:rPr>
        <w:t>,</w:t>
      </w:r>
      <w:r w:rsidR="00CF4B7D" w:rsidRPr="00441FC0">
        <w:rPr>
          <w:rFonts w:asciiTheme="majorHAnsi" w:hAnsiTheme="majorHAnsi"/>
          <w:b/>
          <w:bCs/>
          <w:sz w:val="22"/>
          <w:szCs w:val="22"/>
        </w:rPr>
        <w:t xml:space="preserve"> 2:30PM-4</w:t>
      </w:r>
      <w:r w:rsidRPr="00441FC0">
        <w:rPr>
          <w:rFonts w:asciiTheme="majorHAnsi" w:hAnsiTheme="majorHAnsi"/>
          <w:b/>
          <w:bCs/>
          <w:sz w:val="22"/>
          <w:szCs w:val="22"/>
        </w:rPr>
        <w:t>:00PM</w:t>
      </w:r>
      <w:r w:rsidR="00087E43" w:rsidRPr="00441FC0">
        <w:rPr>
          <w:rFonts w:asciiTheme="majorHAnsi" w:hAnsiTheme="majorHAnsi"/>
          <w:b/>
          <w:bCs/>
          <w:sz w:val="22"/>
          <w:szCs w:val="22"/>
        </w:rPr>
        <w:t xml:space="preserve"> in </w:t>
      </w:r>
      <w:r w:rsidR="006B0D42" w:rsidRPr="00441FC0">
        <w:rPr>
          <w:rFonts w:asciiTheme="majorHAnsi" w:hAnsiTheme="majorHAnsi"/>
          <w:b/>
          <w:bCs/>
          <w:sz w:val="22"/>
          <w:szCs w:val="22"/>
        </w:rPr>
        <w:t>A138</w:t>
      </w:r>
    </w:p>
    <w:p w:rsidR="00822706" w:rsidRPr="00441FC0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441FC0">
        <w:rPr>
          <w:rFonts w:asciiTheme="majorHAnsi" w:eastAsiaTheme="minorEastAsia" w:hAnsiTheme="majorHAnsi" w:cs="Palatino"/>
          <w:sz w:val="16"/>
          <w:szCs w:val="16"/>
        </w:rPr>
        <w:t>: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In consultation with the EVP, conduct and evaluate new faculty orientation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Plan and implement Fall Flex Week activities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 xml:space="preserve">Plan, implement, and assess year-round professional development opportunities </w:t>
      </w:r>
    </w:p>
    <w:p w:rsidR="00A52ED8" w:rsidRDefault="00A52ED8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300735" w:rsidRPr="00441FC0" w:rsidRDefault="00C82FCA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1981"/>
        <w:gridCol w:w="1162"/>
        <w:gridCol w:w="2223"/>
        <w:gridCol w:w="1570"/>
        <w:gridCol w:w="1178"/>
      </w:tblGrid>
      <w:tr w:rsidR="00074282" w:rsidRPr="001456AC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Kim Hoffmans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F5BA6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Margaret Tennant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F5BA6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Learning Resources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English/ESL</w:t>
            </w:r>
          </w:p>
          <w:p w:rsidR="003B5955" w:rsidRPr="00441FC0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World Languages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Faten Habib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Judith Ramos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Beth Gillis-Smith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0F5BA6" w:rsidP="007B0961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Ashley Chelonis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F5BA6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proofErr w:type="spellStart"/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Chem</w:t>
            </w:r>
            <w:proofErr w:type="spellEnd"/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/ Earth Sciences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CNSE/CS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Mathematics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Vince Crisostomo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Mary Mills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Brendan Purdy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Default="000F5BA6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  <w:p w:rsidR="000F5BA6" w:rsidRDefault="000F5BA6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  <w:p w:rsidR="00C27A29" w:rsidRPr="001456AC" w:rsidRDefault="00C27A29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Digital Media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1456AC" w:rsidRDefault="007B0961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Social 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Behavioral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Business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F0293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Ray Zhang</w:t>
            </w:r>
          </w:p>
          <w:p w:rsidR="00074282" w:rsidRPr="00441FC0" w:rsidRDefault="005442F1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Cynthia Sheaks-McGowan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62694E" w:rsidRPr="001456AC" w:rsidRDefault="0062694E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Access/LS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Counseling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Music/Dance</w:t>
            </w:r>
          </w:p>
          <w:p w:rsidR="00074282" w:rsidRPr="00441FC0" w:rsidRDefault="00CF08B4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Performing/ </w:t>
            </w:r>
            <w:r w:rsidR="00074282"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 Gould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Steve Doyle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Default="001456AC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0F5BA6" w:rsidRDefault="000F5BA6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  <w:p w:rsidR="000F5BA6" w:rsidRDefault="000F5BA6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0F5BA6" w:rsidRPr="001456AC" w:rsidRDefault="000F5BA6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Animal Science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Health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 xml:space="preserve">None 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Rachel Messinger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0F5BA6" w:rsidRDefault="000F5BA6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  <w:p w:rsidR="000F5BA6" w:rsidRPr="001456AC" w:rsidRDefault="000F5BA6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Union Rep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Renee Fraser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537C6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B506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Amanuel Gebru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242B4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Cs/>
                <w:sz w:val="16"/>
                <w:szCs w:val="16"/>
              </w:rPr>
              <w:t>Present</w:t>
            </w:r>
          </w:p>
        </w:tc>
      </w:tr>
      <w:tr w:rsidR="00D51598" w:rsidRPr="00F57F5A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4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97E" w:rsidRPr="009970EA" w:rsidRDefault="0062694E" w:rsidP="003B5955">
            <w:pPr>
              <w:pStyle w:val="ListBullet"/>
              <w:ind w:left="0" w:firstLine="0"/>
              <w:rPr>
                <w:bCs/>
                <w:sz w:val="18"/>
                <w:szCs w:val="18"/>
              </w:rPr>
            </w:pPr>
            <w:r w:rsidRPr="009970EA">
              <w:rPr>
                <w:bCs/>
                <w:sz w:val="18"/>
                <w:szCs w:val="18"/>
              </w:rPr>
              <w:t>Nenagh</w:t>
            </w:r>
            <w:r w:rsidR="005E27F4" w:rsidRPr="009970EA">
              <w:rPr>
                <w:bCs/>
                <w:sz w:val="18"/>
                <w:szCs w:val="18"/>
              </w:rPr>
              <w:t xml:space="preserve"> Brown</w:t>
            </w:r>
          </w:p>
        </w:tc>
      </w:tr>
    </w:tbl>
    <w:p w:rsidR="00C82FCA" w:rsidRDefault="00C82FCA" w:rsidP="00C82FCA">
      <w:pPr>
        <w:jc w:val="center"/>
        <w:rPr>
          <w:b/>
          <w:bCs/>
          <w:sz w:val="22"/>
          <w:szCs w:val="22"/>
        </w:rPr>
      </w:pPr>
    </w:p>
    <w:p w:rsidR="00441FC0" w:rsidRPr="003B5955" w:rsidRDefault="00441FC0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5310"/>
      </w:tblGrid>
      <w:tr w:rsidR="00300735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300735" w:rsidRPr="00441FC0" w:rsidRDefault="001808DF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AGENDA</w:t>
            </w:r>
            <w:r w:rsidR="00BD2ADE">
              <w:rPr>
                <w:rFonts w:asciiTheme="majorHAnsi" w:hAnsiTheme="majorHAnsi" w:cs="Verdana"/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300735" w:rsidRPr="001456AC" w:rsidRDefault="00300735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1456AC">
              <w:rPr>
                <w:rFonts w:asciiTheme="majorHAnsi" w:hAnsiTheme="majorHAnsi" w:cs="Verdana"/>
                <w:b/>
                <w:sz w:val="20"/>
                <w:szCs w:val="20"/>
              </w:rPr>
              <w:t>ACTION</w:t>
            </w:r>
          </w:p>
        </w:tc>
      </w:tr>
      <w:tr w:rsidR="00EA743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EA743F" w:rsidRPr="00441FC0" w:rsidRDefault="00087E43" w:rsidP="00087E43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 xml:space="preserve">CALL TO ORDER AND READING OF </w:t>
            </w:r>
            <w:r w:rsidR="00107AE2" w:rsidRPr="00441FC0">
              <w:rPr>
                <w:rFonts w:asciiTheme="majorHAnsi" w:hAnsiTheme="majorHAnsi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EA743F" w:rsidRPr="001456AC" w:rsidRDefault="00EA743F" w:rsidP="00B134F1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</w:tr>
      <w:tr w:rsidR="0040725B" w:rsidRPr="00441FC0" w:rsidTr="003D112B">
        <w:tc>
          <w:tcPr>
            <w:tcW w:w="2347" w:type="pct"/>
          </w:tcPr>
          <w:p w:rsidR="0040725B" w:rsidRPr="00441FC0" w:rsidRDefault="0040725B" w:rsidP="005E64AB">
            <w:pPr>
              <w:rPr>
                <w:rFonts w:asciiTheme="majorHAnsi" w:hAnsiTheme="majorHAnsi" w:cs="Verdana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sz w:val="20"/>
                <w:szCs w:val="20"/>
              </w:rPr>
              <w:t xml:space="preserve">Approval of Minutes: </w:t>
            </w:r>
            <w:r w:rsidR="005E64AB">
              <w:rPr>
                <w:rFonts w:asciiTheme="majorHAnsi" w:hAnsiTheme="majorHAnsi" w:cs="Verdana"/>
                <w:sz w:val="20"/>
                <w:szCs w:val="20"/>
              </w:rPr>
              <w:t>2/12/14</w:t>
            </w:r>
          </w:p>
        </w:tc>
        <w:tc>
          <w:tcPr>
            <w:tcW w:w="2653" w:type="pct"/>
          </w:tcPr>
          <w:p w:rsidR="0040725B" w:rsidRPr="001456AC" w:rsidRDefault="00242B4F" w:rsidP="00B134F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Meeting called to order at 2:40 pm.  Minutes were reviewed and approv</w:t>
            </w:r>
            <w:r w:rsidR="00C27A29">
              <w:rPr>
                <w:rFonts w:asciiTheme="majorHAnsi" w:hAnsiTheme="majorHAnsi"/>
                <w:sz w:val="20"/>
                <w:szCs w:val="20"/>
              </w:rPr>
              <w:t>ed as written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  <w:tr w:rsidR="001808D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7209CB" w:rsidRPr="00441FC0" w:rsidRDefault="00074282" w:rsidP="00F17974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WORKGROUP REPORTS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1808DF" w:rsidRPr="001456AC" w:rsidRDefault="001808DF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83EEA" w:rsidRPr="00441FC0" w:rsidTr="003D112B">
        <w:trPr>
          <w:trHeight w:val="422"/>
        </w:trPr>
        <w:tc>
          <w:tcPr>
            <w:tcW w:w="2347" w:type="pct"/>
          </w:tcPr>
          <w:p w:rsidR="00E41E0D" w:rsidRDefault="002B0F49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Flex Workgroup</w:t>
            </w:r>
            <w:r w:rsidR="000D3CAD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: </w:t>
            </w:r>
          </w:p>
          <w:p w:rsidR="00E41E0D" w:rsidRDefault="00F448B9" w:rsidP="00E41E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“Virtual” </w:t>
            </w:r>
            <w:r w:rsidR="005E64AB">
              <w:rPr>
                <w:rFonts w:asciiTheme="majorHAnsi" w:hAnsiTheme="majorHAnsi" w:cs="Verdana"/>
                <w:color w:val="000000"/>
                <w:sz w:val="20"/>
                <w:szCs w:val="20"/>
              </w:rPr>
              <w:t>Flex week review</w:t>
            </w:r>
          </w:p>
          <w:p w:rsidR="005E64AB" w:rsidRDefault="005E64AB" w:rsidP="00E41E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PT Faculty Orientation review</w:t>
            </w:r>
          </w:p>
          <w:p w:rsidR="00184805" w:rsidRPr="00E41E0D" w:rsidRDefault="00184805" w:rsidP="00E41E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SITE</w:t>
            </w:r>
          </w:p>
        </w:tc>
        <w:tc>
          <w:tcPr>
            <w:tcW w:w="2653" w:type="pct"/>
          </w:tcPr>
          <w:p w:rsidR="001456AC" w:rsidRDefault="00472FD4" w:rsidP="00184805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/>
                <w:sz w:val="20"/>
                <w:szCs w:val="20"/>
              </w:rPr>
            </w:pPr>
            <w:r w:rsidRPr="00184805">
              <w:rPr>
                <w:rFonts w:asciiTheme="majorHAnsi" w:hAnsiTheme="majorHAnsi"/>
                <w:sz w:val="20"/>
                <w:szCs w:val="20"/>
              </w:rPr>
              <w:t xml:space="preserve">Discussed virtual flex week and noted a problem with one of the web sites.  </w:t>
            </w:r>
            <w:r w:rsidR="00ED08DC">
              <w:rPr>
                <w:rFonts w:asciiTheme="majorHAnsi" w:hAnsiTheme="majorHAnsi"/>
                <w:sz w:val="20"/>
                <w:szCs w:val="20"/>
              </w:rPr>
              <w:t>Other f</w:t>
            </w:r>
            <w:r w:rsidRPr="00184805">
              <w:rPr>
                <w:rFonts w:asciiTheme="majorHAnsi" w:hAnsiTheme="majorHAnsi"/>
                <w:sz w:val="20"/>
                <w:szCs w:val="20"/>
              </w:rPr>
              <w:t xml:space="preserve">eedback </w:t>
            </w:r>
            <w:r w:rsidR="00ED08DC">
              <w:rPr>
                <w:rFonts w:asciiTheme="majorHAnsi" w:hAnsiTheme="majorHAnsi"/>
                <w:sz w:val="20"/>
                <w:szCs w:val="20"/>
              </w:rPr>
              <w:t xml:space="preserve">included </w:t>
            </w:r>
            <w:r w:rsidRPr="00184805">
              <w:rPr>
                <w:rFonts w:asciiTheme="majorHAnsi" w:hAnsiTheme="majorHAnsi"/>
                <w:sz w:val="20"/>
                <w:szCs w:val="20"/>
              </w:rPr>
              <w:t xml:space="preserve">that </w:t>
            </w:r>
            <w:r w:rsidR="00ED08DC">
              <w:rPr>
                <w:rFonts w:asciiTheme="majorHAnsi" w:hAnsiTheme="majorHAnsi"/>
                <w:sz w:val="20"/>
                <w:szCs w:val="20"/>
              </w:rPr>
              <w:t xml:space="preserve">it </w:t>
            </w:r>
            <w:r w:rsidRPr="00184805">
              <w:rPr>
                <w:rFonts w:asciiTheme="majorHAnsi" w:hAnsiTheme="majorHAnsi"/>
                <w:sz w:val="20"/>
                <w:szCs w:val="20"/>
              </w:rPr>
              <w:t xml:space="preserve">was nice to have all of the </w:t>
            </w:r>
            <w:r w:rsidR="00DF5332">
              <w:rPr>
                <w:rFonts w:asciiTheme="majorHAnsi" w:hAnsiTheme="majorHAnsi"/>
                <w:sz w:val="20"/>
                <w:szCs w:val="20"/>
              </w:rPr>
              <w:t xml:space="preserve">online </w:t>
            </w:r>
            <w:r w:rsidRPr="00184805">
              <w:rPr>
                <w:rFonts w:asciiTheme="majorHAnsi" w:hAnsiTheme="majorHAnsi"/>
                <w:sz w:val="20"/>
                <w:szCs w:val="20"/>
              </w:rPr>
              <w:t>resources listed</w:t>
            </w:r>
            <w:r w:rsidR="00DF5332">
              <w:rPr>
                <w:rFonts w:asciiTheme="majorHAnsi" w:hAnsiTheme="majorHAnsi"/>
                <w:sz w:val="20"/>
                <w:szCs w:val="20"/>
              </w:rPr>
              <w:t xml:space="preserve"> and</w:t>
            </w:r>
            <w:r w:rsidRPr="0018480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F5332">
              <w:rPr>
                <w:rFonts w:asciiTheme="majorHAnsi" w:hAnsiTheme="majorHAnsi"/>
                <w:sz w:val="20"/>
                <w:szCs w:val="20"/>
              </w:rPr>
              <w:t>the group w</w:t>
            </w:r>
            <w:r w:rsidRPr="00184805">
              <w:rPr>
                <w:rFonts w:asciiTheme="majorHAnsi" w:hAnsiTheme="majorHAnsi"/>
                <w:sz w:val="20"/>
                <w:szCs w:val="20"/>
              </w:rPr>
              <w:t>ould like to continue advertising online opportunities</w:t>
            </w:r>
            <w:r w:rsidR="00DF5332">
              <w:rPr>
                <w:rFonts w:asciiTheme="majorHAnsi" w:hAnsiTheme="majorHAnsi"/>
                <w:sz w:val="20"/>
                <w:szCs w:val="20"/>
              </w:rPr>
              <w:t xml:space="preserve"> with f</w:t>
            </w:r>
            <w:r w:rsidRPr="00184805">
              <w:rPr>
                <w:rFonts w:asciiTheme="majorHAnsi" w:hAnsiTheme="majorHAnsi"/>
                <w:sz w:val="20"/>
                <w:szCs w:val="20"/>
              </w:rPr>
              <w:t xml:space="preserve">uture </w:t>
            </w:r>
            <w:r w:rsidR="00DF5332">
              <w:rPr>
                <w:rFonts w:asciiTheme="majorHAnsi" w:hAnsiTheme="majorHAnsi"/>
                <w:sz w:val="20"/>
                <w:szCs w:val="20"/>
              </w:rPr>
              <w:t xml:space="preserve">Flex </w:t>
            </w:r>
            <w:r w:rsidRPr="00184805">
              <w:rPr>
                <w:rFonts w:asciiTheme="majorHAnsi" w:hAnsiTheme="majorHAnsi"/>
                <w:sz w:val="20"/>
                <w:szCs w:val="20"/>
              </w:rPr>
              <w:t xml:space="preserve">offerings.  </w:t>
            </w:r>
            <w:r w:rsidR="00184805">
              <w:rPr>
                <w:rFonts w:asciiTheme="majorHAnsi" w:hAnsiTheme="majorHAnsi"/>
                <w:sz w:val="20"/>
                <w:szCs w:val="20"/>
              </w:rPr>
              <w:t xml:space="preserve">Many comments were voiced that it is preferable to have Flex days immediately prior to the first day of school.  </w:t>
            </w:r>
            <w:r w:rsidR="00DF5332">
              <w:rPr>
                <w:rFonts w:asciiTheme="majorHAnsi" w:hAnsiTheme="majorHAnsi"/>
                <w:sz w:val="20"/>
                <w:szCs w:val="20"/>
              </w:rPr>
              <w:t xml:space="preserve">During the self-assigned Flex week, the </w:t>
            </w:r>
            <w:r w:rsidR="00184805">
              <w:rPr>
                <w:rFonts w:asciiTheme="majorHAnsi" w:hAnsiTheme="majorHAnsi"/>
                <w:sz w:val="20"/>
                <w:szCs w:val="20"/>
              </w:rPr>
              <w:t>Life Sciences</w:t>
            </w:r>
            <w:r w:rsidR="00DF5332">
              <w:rPr>
                <w:rFonts w:asciiTheme="majorHAnsi" w:hAnsiTheme="majorHAnsi"/>
                <w:sz w:val="20"/>
                <w:szCs w:val="20"/>
              </w:rPr>
              <w:t xml:space="preserve"> Department</w:t>
            </w:r>
            <w:r w:rsidR="00184805">
              <w:rPr>
                <w:rFonts w:asciiTheme="majorHAnsi" w:hAnsiTheme="majorHAnsi"/>
                <w:sz w:val="20"/>
                <w:szCs w:val="20"/>
              </w:rPr>
              <w:t xml:space="preserve"> organized a science day for Campus Canyon Elementary School.  </w:t>
            </w:r>
          </w:p>
          <w:p w:rsidR="00184805" w:rsidRDefault="00DF5332" w:rsidP="00184805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The </w:t>
            </w:r>
            <w:r w:rsidR="00184805">
              <w:rPr>
                <w:rFonts w:asciiTheme="majorHAnsi" w:hAnsiTheme="majorHAnsi"/>
                <w:sz w:val="20"/>
                <w:szCs w:val="20"/>
              </w:rPr>
              <w:t xml:space="preserve">part-time orientation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was successful and had </w:t>
            </w:r>
            <w:r w:rsidR="00184805">
              <w:rPr>
                <w:rFonts w:asciiTheme="majorHAnsi" w:hAnsiTheme="majorHAnsi"/>
                <w:sz w:val="20"/>
                <w:szCs w:val="20"/>
              </w:rPr>
              <w:t xml:space="preserve">approximately 50 attendants.  </w:t>
            </w:r>
            <w:r w:rsidR="00C94982">
              <w:rPr>
                <w:rFonts w:asciiTheme="majorHAnsi" w:hAnsiTheme="majorHAnsi"/>
                <w:sz w:val="20"/>
                <w:szCs w:val="20"/>
              </w:rPr>
              <w:t>The committee commented that they would like to continue this session with</w:t>
            </w:r>
            <w:r w:rsidR="00184805">
              <w:rPr>
                <w:rFonts w:asciiTheme="majorHAnsi" w:hAnsiTheme="majorHAnsi"/>
                <w:sz w:val="20"/>
                <w:szCs w:val="20"/>
              </w:rPr>
              <w:t xml:space="preserve"> future Flex activities.  </w:t>
            </w:r>
            <w:r w:rsidR="00C94982">
              <w:rPr>
                <w:rFonts w:asciiTheme="majorHAnsi" w:hAnsiTheme="majorHAnsi"/>
                <w:sz w:val="20"/>
                <w:szCs w:val="20"/>
              </w:rPr>
              <w:t xml:space="preserve">A suggestion for next time would be to </w:t>
            </w:r>
            <w:r w:rsidR="00184805">
              <w:rPr>
                <w:rFonts w:asciiTheme="majorHAnsi" w:hAnsiTheme="majorHAnsi"/>
                <w:sz w:val="20"/>
                <w:szCs w:val="20"/>
              </w:rPr>
              <w:t>extend</w:t>
            </w:r>
            <w:r w:rsidR="00C94982">
              <w:rPr>
                <w:rFonts w:asciiTheme="majorHAnsi" w:hAnsiTheme="majorHAnsi"/>
                <w:sz w:val="20"/>
                <w:szCs w:val="20"/>
              </w:rPr>
              <w:t xml:space="preserve"> the time frame with a detailed agenda.</w:t>
            </w:r>
            <w:r w:rsidR="00184805">
              <w:rPr>
                <w:rFonts w:asciiTheme="majorHAnsi" w:hAnsiTheme="majorHAnsi"/>
                <w:sz w:val="20"/>
                <w:szCs w:val="20"/>
              </w:rPr>
              <w:t xml:space="preserve"> 3 hours seems more appropriate because that is often times </w:t>
            </w:r>
            <w:r w:rsidR="00A95836">
              <w:rPr>
                <w:rFonts w:asciiTheme="majorHAnsi" w:hAnsiTheme="majorHAnsi"/>
                <w:sz w:val="20"/>
                <w:szCs w:val="20"/>
              </w:rPr>
              <w:t xml:space="preserve">the part-time faculty </w:t>
            </w:r>
            <w:r w:rsidR="00184805">
              <w:rPr>
                <w:rFonts w:asciiTheme="majorHAnsi" w:hAnsiTheme="majorHAnsi"/>
                <w:sz w:val="20"/>
                <w:szCs w:val="20"/>
              </w:rPr>
              <w:t>obligation</w:t>
            </w:r>
            <w:r w:rsidR="00A95836">
              <w:rPr>
                <w:rFonts w:asciiTheme="majorHAnsi" w:hAnsiTheme="majorHAnsi"/>
                <w:sz w:val="20"/>
                <w:szCs w:val="20"/>
              </w:rPr>
              <w:t>.</w:t>
            </w:r>
          </w:p>
          <w:p w:rsidR="00184805" w:rsidRPr="00184805" w:rsidRDefault="00184805" w:rsidP="000A71C1">
            <w:pPr>
              <w:pStyle w:val="ListParagraph"/>
              <w:numPr>
                <w:ilvl w:val="0"/>
                <w:numId w:val="27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SITE was very goo</w:t>
            </w:r>
            <w:r w:rsidR="000A71C1">
              <w:rPr>
                <w:rFonts w:asciiTheme="majorHAnsi" w:hAnsiTheme="majorHAnsi"/>
                <w:sz w:val="20"/>
                <w:szCs w:val="20"/>
              </w:rPr>
              <w:t>d with a capstone event on the last day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with poster sessions and presentation</w:t>
            </w:r>
            <w:r w:rsidR="000A71C1">
              <w:rPr>
                <w:rFonts w:asciiTheme="majorHAnsi" w:hAnsiTheme="majorHAnsi"/>
                <w:sz w:val="20"/>
                <w:szCs w:val="20"/>
              </w:rPr>
              <w:t>s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of project ideas</w:t>
            </w:r>
            <w:r w:rsidR="000A71C1">
              <w:rPr>
                <w:rFonts w:asciiTheme="majorHAnsi" w:hAnsiTheme="majorHAnsi"/>
                <w:sz w:val="20"/>
                <w:szCs w:val="20"/>
              </w:rPr>
              <w:t>.  Ashley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described </w:t>
            </w:r>
            <w:r w:rsidR="000A71C1">
              <w:rPr>
                <w:rFonts w:asciiTheme="majorHAnsi" w:hAnsiTheme="majorHAnsi"/>
                <w:sz w:val="20"/>
                <w:szCs w:val="20"/>
              </w:rPr>
              <w:t>it “</w:t>
            </w:r>
            <w:r>
              <w:rPr>
                <w:rFonts w:asciiTheme="majorHAnsi" w:hAnsiTheme="majorHAnsi"/>
                <w:sz w:val="20"/>
                <w:szCs w:val="20"/>
              </w:rPr>
              <w:t>as fantastic and phenomenal</w:t>
            </w:r>
            <w:r w:rsidR="000A71C1">
              <w:rPr>
                <w:rFonts w:asciiTheme="majorHAnsi" w:hAnsiTheme="majorHAnsi"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sz w:val="20"/>
                <w:szCs w:val="20"/>
              </w:rPr>
              <w:t>” Primarily new hires from Moorpark</w:t>
            </w:r>
            <w:r w:rsidR="000A71C1">
              <w:rPr>
                <w:rFonts w:asciiTheme="majorHAnsi" w:hAnsiTheme="majorHAnsi"/>
                <w:sz w:val="20"/>
                <w:szCs w:val="20"/>
              </w:rPr>
              <w:t xml:space="preserve"> attended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  <w:tr w:rsidR="005A374A" w:rsidRPr="00441FC0" w:rsidTr="003D112B">
        <w:trPr>
          <w:trHeight w:val="332"/>
        </w:trPr>
        <w:tc>
          <w:tcPr>
            <w:tcW w:w="2347" w:type="pct"/>
          </w:tcPr>
          <w:p w:rsidR="0040725B" w:rsidRPr="00441FC0" w:rsidRDefault="00074282" w:rsidP="002B0F4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lastRenderedPageBreak/>
              <w:t>Faculty Travel Funding</w:t>
            </w:r>
          </w:p>
        </w:tc>
        <w:tc>
          <w:tcPr>
            <w:tcW w:w="2653" w:type="pct"/>
          </w:tcPr>
          <w:p w:rsidR="000C0936" w:rsidRDefault="00841087" w:rsidP="0007428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Travel funds remaining</w:t>
            </w:r>
            <w:r w:rsidR="000C0936">
              <w:rPr>
                <w:rFonts w:asciiTheme="majorHAnsi" w:hAnsiTheme="majorHAnsi"/>
                <w:sz w:val="20"/>
                <w:szCs w:val="20"/>
              </w:rPr>
              <w:t xml:space="preserve"> for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0C0936">
              <w:rPr>
                <w:rFonts w:asciiTheme="majorHAnsi" w:hAnsiTheme="majorHAnsi"/>
                <w:sz w:val="20"/>
                <w:szCs w:val="20"/>
              </w:rPr>
              <w:t>the year:</w:t>
            </w:r>
          </w:p>
          <w:p w:rsidR="000C0936" w:rsidRDefault="00841087" w:rsidP="000C0936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/>
                <w:sz w:val="20"/>
                <w:szCs w:val="20"/>
              </w:rPr>
            </w:pPr>
            <w:r w:rsidRPr="000C0936">
              <w:rPr>
                <w:rFonts w:asciiTheme="majorHAnsi" w:hAnsiTheme="majorHAnsi"/>
                <w:sz w:val="20"/>
                <w:szCs w:val="20"/>
              </w:rPr>
              <w:t xml:space="preserve">part-time $450; </w:t>
            </w:r>
          </w:p>
          <w:p w:rsidR="007A097E" w:rsidRPr="000C0936" w:rsidRDefault="00841087" w:rsidP="000C0936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/>
                <w:sz w:val="20"/>
                <w:szCs w:val="20"/>
              </w:rPr>
            </w:pPr>
            <w:r w:rsidRPr="000C0936">
              <w:rPr>
                <w:rFonts w:asciiTheme="majorHAnsi" w:hAnsiTheme="majorHAnsi"/>
                <w:sz w:val="20"/>
                <w:szCs w:val="20"/>
              </w:rPr>
              <w:t>full-time $5000</w:t>
            </w:r>
            <w:r w:rsidR="00537C62" w:rsidRPr="000C0936">
              <w:rPr>
                <w:rFonts w:asciiTheme="majorHAnsi" w:hAnsiTheme="majorHAnsi"/>
                <w:sz w:val="20"/>
                <w:szCs w:val="20"/>
              </w:rPr>
              <w:t>;</w:t>
            </w:r>
          </w:p>
          <w:p w:rsidR="00537C62" w:rsidRPr="001456AC" w:rsidRDefault="000C0936" w:rsidP="000C093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This was the first year for the “Opt-out” option only for faculty.  Thus, we are s</w:t>
            </w:r>
            <w:r w:rsidR="00537C62">
              <w:rPr>
                <w:rFonts w:asciiTheme="majorHAnsi" w:hAnsiTheme="majorHAnsi"/>
                <w:sz w:val="20"/>
                <w:szCs w:val="20"/>
              </w:rPr>
              <w:t xml:space="preserve">till tweaking </w:t>
            </w:r>
            <w:r>
              <w:rPr>
                <w:rFonts w:asciiTheme="majorHAnsi" w:hAnsiTheme="majorHAnsi"/>
                <w:sz w:val="20"/>
                <w:szCs w:val="20"/>
              </w:rPr>
              <w:t>the process and may suggest</w:t>
            </w:r>
            <w:r w:rsidR="00537C62">
              <w:rPr>
                <w:rFonts w:asciiTheme="majorHAnsi" w:hAnsiTheme="majorHAnsi"/>
                <w:sz w:val="20"/>
                <w:szCs w:val="20"/>
              </w:rPr>
              <w:t xml:space="preserve"> a recommendation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to </w:t>
            </w:r>
            <w:r w:rsidR="00537C62">
              <w:rPr>
                <w:rFonts w:asciiTheme="majorHAnsi" w:hAnsiTheme="majorHAnsi"/>
                <w:sz w:val="20"/>
                <w:szCs w:val="20"/>
              </w:rPr>
              <w:t>“roll over”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any left-over funds.  Also for the next meeting, the committee needs to discuss </w:t>
            </w:r>
            <w:r w:rsidR="00537C62">
              <w:rPr>
                <w:rFonts w:asciiTheme="majorHAnsi" w:hAnsiTheme="majorHAnsi"/>
                <w:sz w:val="20"/>
                <w:szCs w:val="20"/>
              </w:rPr>
              <w:t>the amount to award faculty after we know the amount remaining.</w:t>
            </w:r>
          </w:p>
        </w:tc>
      </w:tr>
      <w:tr w:rsidR="00EA743F" w:rsidRPr="00441FC0" w:rsidTr="003D112B">
        <w:trPr>
          <w:trHeight w:val="413"/>
        </w:trPr>
        <w:tc>
          <w:tcPr>
            <w:tcW w:w="2347" w:type="pct"/>
          </w:tcPr>
          <w:p w:rsidR="00EF4EF7" w:rsidRPr="00441FC0" w:rsidRDefault="00EA743F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Kudos</w:t>
            </w:r>
          </w:p>
        </w:tc>
        <w:tc>
          <w:tcPr>
            <w:tcW w:w="2653" w:type="pct"/>
          </w:tcPr>
          <w:p w:rsidR="007A097E" w:rsidRPr="001456AC" w:rsidRDefault="00537C62" w:rsidP="00074282">
            <w:pPr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sz w:val="20"/>
                <w:szCs w:val="20"/>
              </w:rPr>
              <w:t>Thirteen Kudos</w:t>
            </w:r>
            <w:proofErr w:type="gramEnd"/>
            <w:r>
              <w:rPr>
                <w:rFonts w:asciiTheme="majorHAnsi" w:hAnsiTheme="majorHAnsi"/>
                <w:sz w:val="20"/>
                <w:szCs w:val="20"/>
              </w:rPr>
              <w:t xml:space="preserve"> were awarded in February.  When delivering Kudos to a department</w:t>
            </w:r>
            <w:r w:rsidR="00A1402D">
              <w:rPr>
                <w:rFonts w:asciiTheme="majorHAnsi" w:hAnsiTheme="majorHAnsi"/>
                <w:sz w:val="20"/>
                <w:szCs w:val="20"/>
              </w:rPr>
              <w:t xml:space="preserve"> with multiple employees</w:t>
            </w:r>
            <w:r>
              <w:rPr>
                <w:rFonts w:asciiTheme="majorHAnsi" w:hAnsiTheme="majorHAnsi"/>
                <w:sz w:val="20"/>
                <w:szCs w:val="20"/>
              </w:rPr>
              <w:t>, it was suggested to provide sufficient candy bars.</w:t>
            </w:r>
          </w:p>
        </w:tc>
      </w:tr>
      <w:tr w:rsidR="00020AF0" w:rsidRPr="00441FC0" w:rsidTr="003D112B">
        <w:trPr>
          <w:trHeight w:val="449"/>
        </w:trPr>
        <w:tc>
          <w:tcPr>
            <w:tcW w:w="2347" w:type="pct"/>
          </w:tcPr>
          <w:p w:rsidR="00020AF0" w:rsidRDefault="00020AF0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Technology</w:t>
            </w:r>
          </w:p>
          <w:p w:rsidR="005E64AB" w:rsidRDefault="005E64AB" w:rsidP="005E64AB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5E64AB">
              <w:rPr>
                <w:rFonts w:asciiTheme="majorHAnsi" w:hAnsiTheme="majorHAnsi" w:cs="Verdana"/>
                <w:color w:val="000000"/>
                <w:sz w:val="20"/>
                <w:szCs w:val="20"/>
              </w:rPr>
              <w:t>Tech Coffee Schedule</w:t>
            </w:r>
          </w:p>
          <w:p w:rsidR="0085161C" w:rsidRDefault="0085161C" w:rsidP="005E64AB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Course Studio/Desire2Learn</w:t>
            </w:r>
          </w:p>
          <w:p w:rsidR="005E64AB" w:rsidRPr="00441FC0" w:rsidRDefault="005E64AB" w:rsidP="006D3BA9">
            <w:pPr>
              <w:pStyle w:val="ListParagraph"/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EA21D4" w:rsidRDefault="00E50C99" w:rsidP="0085161C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/>
                <w:sz w:val="20"/>
                <w:szCs w:val="20"/>
              </w:rPr>
            </w:pPr>
            <w:r w:rsidRPr="0085161C">
              <w:rPr>
                <w:rFonts w:asciiTheme="majorHAnsi" w:hAnsiTheme="majorHAnsi"/>
                <w:sz w:val="20"/>
                <w:szCs w:val="20"/>
              </w:rPr>
              <w:t>Tomorrow 2:30</w:t>
            </w:r>
            <w:r w:rsidR="00F20B50">
              <w:rPr>
                <w:rFonts w:asciiTheme="majorHAnsi" w:hAnsiTheme="majorHAnsi"/>
                <w:sz w:val="20"/>
                <w:szCs w:val="20"/>
              </w:rPr>
              <w:t xml:space="preserve">pm is the next Tech Coffee Break </w:t>
            </w:r>
            <w:r w:rsidRPr="0085161C">
              <w:rPr>
                <w:rFonts w:asciiTheme="majorHAnsi" w:hAnsiTheme="majorHAnsi"/>
                <w:sz w:val="20"/>
                <w:szCs w:val="20"/>
              </w:rPr>
              <w:t>on</w:t>
            </w:r>
            <w:r w:rsidR="00F20B50">
              <w:rPr>
                <w:rFonts w:asciiTheme="majorHAnsi" w:hAnsiTheme="majorHAnsi"/>
                <w:sz w:val="20"/>
                <w:szCs w:val="20"/>
              </w:rPr>
              <w:t xml:space="preserve"> the topic of</w:t>
            </w:r>
            <w:r w:rsidRPr="0085161C">
              <w:rPr>
                <w:rFonts w:asciiTheme="majorHAnsi" w:hAnsiTheme="majorHAnsi"/>
                <w:sz w:val="20"/>
                <w:szCs w:val="20"/>
              </w:rPr>
              <w:t xml:space="preserve"> Desire2Learn with general discussion being lead Josepha </w:t>
            </w:r>
            <w:proofErr w:type="spellStart"/>
            <w:r w:rsidRPr="0085161C">
              <w:rPr>
                <w:rFonts w:asciiTheme="majorHAnsi" w:hAnsiTheme="majorHAnsi"/>
                <w:sz w:val="20"/>
                <w:szCs w:val="20"/>
              </w:rPr>
              <w:t>Bacca</w:t>
            </w:r>
            <w:proofErr w:type="spellEnd"/>
            <w:r w:rsidRPr="0085161C">
              <w:rPr>
                <w:rFonts w:asciiTheme="majorHAnsi" w:hAnsiTheme="majorHAnsi"/>
                <w:sz w:val="20"/>
                <w:szCs w:val="20"/>
              </w:rPr>
              <w:t xml:space="preserve">.  </w:t>
            </w:r>
            <w:r w:rsidR="006D3BA9" w:rsidRPr="0085161C">
              <w:rPr>
                <w:rFonts w:asciiTheme="majorHAnsi" w:hAnsiTheme="majorHAnsi"/>
                <w:sz w:val="20"/>
                <w:szCs w:val="20"/>
              </w:rPr>
              <w:t>Rachel and Ashley have taken the lead on these trainings</w:t>
            </w:r>
            <w:r w:rsidR="00F20B50">
              <w:rPr>
                <w:rFonts w:asciiTheme="majorHAnsi" w:hAnsiTheme="majorHAnsi"/>
                <w:sz w:val="20"/>
                <w:szCs w:val="20"/>
              </w:rPr>
              <w:t xml:space="preserve"> and still plan to offer one in April</w:t>
            </w:r>
            <w:r w:rsidR="006D3BA9" w:rsidRPr="0085161C">
              <w:rPr>
                <w:rFonts w:asciiTheme="majorHAnsi" w:hAnsiTheme="majorHAnsi"/>
                <w:sz w:val="20"/>
                <w:szCs w:val="20"/>
              </w:rPr>
              <w:t>.</w:t>
            </w:r>
            <w:r w:rsidR="00BD2570" w:rsidRPr="0085161C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:rsidR="0085161C" w:rsidRPr="0085161C" w:rsidRDefault="0085161C" w:rsidP="009060CD">
            <w:pPr>
              <w:pStyle w:val="ListParagraph"/>
              <w:numPr>
                <w:ilvl w:val="0"/>
                <w:numId w:val="29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Ashley reported </w:t>
            </w:r>
            <w:r w:rsidR="00F20B50">
              <w:rPr>
                <w:rFonts w:asciiTheme="majorHAnsi" w:hAnsiTheme="majorHAnsi"/>
                <w:sz w:val="20"/>
                <w:szCs w:val="20"/>
              </w:rPr>
              <w:t xml:space="preserve">problems with the limitations of Course Studio and the decision to phase it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out by this summer.  Desire2Learn </w:t>
            </w:r>
            <w:r w:rsidR="00F20B50">
              <w:rPr>
                <w:rFonts w:asciiTheme="majorHAnsi" w:hAnsiTheme="majorHAnsi"/>
                <w:sz w:val="20"/>
                <w:szCs w:val="20"/>
              </w:rPr>
              <w:t xml:space="preserve">has a </w:t>
            </w:r>
            <w:r>
              <w:rPr>
                <w:rFonts w:asciiTheme="majorHAnsi" w:hAnsiTheme="majorHAnsi"/>
                <w:sz w:val="20"/>
                <w:szCs w:val="20"/>
              </w:rPr>
              <w:t>pared down version requiring less training</w:t>
            </w:r>
            <w:r w:rsidR="009060CD">
              <w:rPr>
                <w:rFonts w:asciiTheme="majorHAnsi" w:hAnsiTheme="majorHAnsi"/>
                <w:sz w:val="20"/>
                <w:szCs w:val="20"/>
              </w:rPr>
              <w:t xml:space="preserve"> that will replace Course Studio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.  </w:t>
            </w:r>
            <w:r w:rsidR="009060CD">
              <w:rPr>
                <w:rFonts w:asciiTheme="majorHAnsi" w:hAnsiTheme="majorHAnsi"/>
                <w:sz w:val="20"/>
                <w:szCs w:val="20"/>
              </w:rPr>
              <w:t>Having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all students and faculty in D2L may help with the ability to disseminate professional development information using Desire2Learn </w:t>
            </w:r>
            <w:r w:rsidR="009060CD">
              <w:rPr>
                <w:rFonts w:asciiTheme="majorHAnsi" w:hAnsiTheme="majorHAnsi"/>
                <w:sz w:val="20"/>
                <w:szCs w:val="20"/>
              </w:rPr>
              <w:t>“</w:t>
            </w:r>
            <w:r>
              <w:rPr>
                <w:rFonts w:asciiTheme="majorHAnsi" w:hAnsiTheme="majorHAnsi"/>
                <w:sz w:val="20"/>
                <w:szCs w:val="20"/>
              </w:rPr>
              <w:t>group studio</w:t>
            </w:r>
            <w:r w:rsidR="009060CD">
              <w:rPr>
                <w:rFonts w:asciiTheme="majorHAnsi" w:hAnsiTheme="majorHAnsi"/>
                <w:sz w:val="20"/>
                <w:szCs w:val="20"/>
              </w:rPr>
              <w:t>”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feature.  One system versus two </w:t>
            </w:r>
            <w:r w:rsidR="009060CD">
              <w:rPr>
                <w:rFonts w:asciiTheme="majorHAnsi" w:hAnsiTheme="majorHAnsi"/>
                <w:sz w:val="20"/>
                <w:szCs w:val="20"/>
              </w:rPr>
              <w:t>will help with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simplicity and training.</w:t>
            </w:r>
          </w:p>
        </w:tc>
      </w:tr>
      <w:tr w:rsidR="00B5361F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B5361F" w:rsidRPr="00441FC0" w:rsidRDefault="00107AE2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PREVIOUS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B5361F" w:rsidRPr="001456AC" w:rsidRDefault="00B5361F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346A6" w:rsidRPr="00441FC0" w:rsidTr="003D112B">
        <w:trPr>
          <w:trHeight w:val="422"/>
        </w:trPr>
        <w:tc>
          <w:tcPr>
            <w:tcW w:w="2347" w:type="pct"/>
            <w:shd w:val="clear" w:color="auto" w:fill="auto"/>
          </w:tcPr>
          <w:p w:rsidR="00F448B9" w:rsidRDefault="00F448B9" w:rsidP="00946956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Fall Fling Survey results-compiled</w:t>
            </w:r>
          </w:p>
          <w:p w:rsidR="005E64AB" w:rsidRPr="00F448B9" w:rsidRDefault="009A3570" w:rsidP="00946956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Continuing discussion on potential changes to the </w:t>
            </w:r>
            <w:r w:rsidRPr="009A3570">
              <w:rPr>
                <w:rFonts w:asciiTheme="majorHAnsi" w:hAnsiTheme="majorHAnsi" w:cs="Verdana"/>
                <w:i/>
                <w:sz w:val="20"/>
                <w:szCs w:val="20"/>
              </w:rPr>
              <w:t>Making Decisions</w:t>
            </w:r>
            <w:r>
              <w:rPr>
                <w:rFonts w:asciiTheme="majorHAnsi" w:hAnsiTheme="majorHAnsi" w:cs="Verdana"/>
                <w:sz w:val="20"/>
                <w:szCs w:val="20"/>
              </w:rPr>
              <w:t xml:space="preserve"> Document</w:t>
            </w:r>
            <w:r w:rsidR="000D3CAD">
              <w:rPr>
                <w:rFonts w:asciiTheme="majorHAnsi" w:hAnsiTheme="majorHAnsi" w:cs="Verdana"/>
                <w:sz w:val="20"/>
                <w:szCs w:val="20"/>
              </w:rPr>
              <w:t xml:space="preserve"> </w:t>
            </w:r>
          </w:p>
        </w:tc>
        <w:tc>
          <w:tcPr>
            <w:tcW w:w="2653" w:type="pct"/>
            <w:shd w:val="clear" w:color="auto" w:fill="auto"/>
          </w:tcPr>
          <w:p w:rsidR="00EA21D4" w:rsidRDefault="00560478" w:rsidP="009A1CA0">
            <w:pPr>
              <w:pStyle w:val="ListParagraph"/>
              <w:numPr>
                <w:ilvl w:val="0"/>
                <w:numId w:val="38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D2570" w:rsidRPr="00560478">
              <w:rPr>
                <w:rFonts w:asciiTheme="majorHAnsi" w:hAnsiTheme="majorHAnsi"/>
                <w:sz w:val="20"/>
                <w:szCs w:val="20"/>
              </w:rPr>
              <w:t xml:space="preserve">Margaret reported on the results for the Fall Flex survey.  70 people responded with the majority of them being full-time </w:t>
            </w:r>
            <w:r w:rsidR="00001EB8">
              <w:rPr>
                <w:rFonts w:asciiTheme="majorHAnsi" w:hAnsiTheme="majorHAnsi"/>
                <w:sz w:val="20"/>
                <w:szCs w:val="20"/>
              </w:rPr>
              <w:t xml:space="preserve">faculty.  Results are from an online survey </w:t>
            </w:r>
            <w:r w:rsidR="00BD2570" w:rsidRPr="00560478">
              <w:rPr>
                <w:rFonts w:asciiTheme="majorHAnsi" w:hAnsiTheme="majorHAnsi"/>
                <w:sz w:val="20"/>
                <w:szCs w:val="20"/>
              </w:rPr>
              <w:t>and from the Fall Fling 2013. See attached results.</w:t>
            </w:r>
          </w:p>
          <w:p w:rsidR="00F322A1" w:rsidRDefault="003A7A00" w:rsidP="009A1CA0">
            <w:pPr>
              <w:pStyle w:val="ListParagraph"/>
              <w:numPr>
                <w:ilvl w:val="0"/>
                <w:numId w:val="38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The proposed Making Decisions information related to </w:t>
            </w:r>
            <w:r w:rsidR="00EF7B4E">
              <w:rPr>
                <w:rFonts w:asciiTheme="majorHAnsi" w:hAnsiTheme="majorHAnsi"/>
                <w:sz w:val="20"/>
                <w:szCs w:val="20"/>
              </w:rPr>
              <w:t>Faculty Development 2.1.2.4</w:t>
            </w:r>
            <w:r w:rsidR="00D95BD3">
              <w:rPr>
                <w:rFonts w:asciiTheme="majorHAnsi" w:hAnsiTheme="majorHAnsi"/>
                <w:sz w:val="20"/>
                <w:szCs w:val="20"/>
              </w:rPr>
              <w:t xml:space="preserve"> was a handout with three areas of discussion: </w:t>
            </w:r>
          </w:p>
          <w:p w:rsidR="00F322A1" w:rsidRPr="00D522E2" w:rsidRDefault="009A1CA0" w:rsidP="009A1CA0">
            <w:pPr>
              <w:pStyle w:val="ListParagraph"/>
              <w:numPr>
                <w:ilvl w:val="0"/>
                <w:numId w:val="38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</w:t>
            </w:r>
            <w:r w:rsidR="00D95BD3" w:rsidRPr="00F322A1">
              <w:rPr>
                <w:rFonts w:asciiTheme="majorHAnsi" w:hAnsiTheme="majorHAnsi"/>
                <w:sz w:val="20"/>
                <w:szCs w:val="20"/>
              </w:rPr>
              <w:t>ommittee name</w:t>
            </w:r>
            <w:r w:rsidR="00D522E2">
              <w:rPr>
                <w:rFonts w:asciiTheme="majorHAnsi" w:hAnsiTheme="majorHAnsi"/>
                <w:sz w:val="20"/>
                <w:szCs w:val="20"/>
              </w:rPr>
              <w:t>- the committee did not bring up any issues with the name change to “Professional Development Committee.”</w:t>
            </w:r>
          </w:p>
          <w:p w:rsidR="00F322A1" w:rsidRDefault="00D522E2" w:rsidP="009A1CA0">
            <w:pPr>
              <w:pStyle w:val="ListParagraph"/>
              <w:numPr>
                <w:ilvl w:val="0"/>
                <w:numId w:val="38"/>
              </w:numPr>
              <w:rPr>
                <w:rFonts w:asciiTheme="majorHAnsi" w:hAnsiTheme="majorHAnsi"/>
                <w:sz w:val="20"/>
                <w:szCs w:val="20"/>
              </w:rPr>
            </w:pPr>
            <w:r w:rsidRPr="00F322A1">
              <w:rPr>
                <w:rFonts w:asciiTheme="majorHAnsi" w:hAnsiTheme="majorHAnsi"/>
                <w:sz w:val="20"/>
                <w:szCs w:val="20"/>
              </w:rPr>
              <w:t>C</w:t>
            </w:r>
            <w:r w:rsidR="00D95BD3" w:rsidRPr="00F322A1">
              <w:rPr>
                <w:rFonts w:asciiTheme="majorHAnsi" w:hAnsiTheme="majorHAnsi"/>
                <w:sz w:val="20"/>
                <w:szCs w:val="20"/>
              </w:rPr>
              <w:t>harter</w:t>
            </w:r>
            <w:r w:rsidR="00552A33">
              <w:rPr>
                <w:rFonts w:asciiTheme="majorHAnsi" w:hAnsiTheme="majorHAnsi"/>
                <w:sz w:val="20"/>
                <w:szCs w:val="20"/>
              </w:rPr>
              <w:t>/General-</w:t>
            </w:r>
          </w:p>
          <w:p w:rsidR="00623749" w:rsidRDefault="00D522E2" w:rsidP="009A1CA0">
            <w:pPr>
              <w:pStyle w:val="ListParagraph"/>
              <w:numPr>
                <w:ilvl w:val="1"/>
                <w:numId w:val="38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Question regarding w</w:t>
            </w:r>
            <w:r w:rsidRPr="00D522E2">
              <w:rPr>
                <w:rFonts w:asciiTheme="majorHAnsi" w:hAnsiTheme="majorHAnsi"/>
                <w:sz w:val="20"/>
                <w:szCs w:val="20"/>
              </w:rPr>
              <w:t>ere we stand</w:t>
            </w:r>
            <w:r w:rsidR="00623749">
              <w:rPr>
                <w:rFonts w:asciiTheme="majorHAnsi" w:hAnsiTheme="majorHAnsi"/>
                <w:sz w:val="20"/>
                <w:szCs w:val="20"/>
              </w:rPr>
              <w:t xml:space="preserve"> as part of the academic senate?</w:t>
            </w:r>
            <w:r w:rsidRPr="00D522E2">
              <w:rPr>
                <w:rFonts w:asciiTheme="majorHAnsi" w:hAnsiTheme="majorHAnsi"/>
                <w:sz w:val="20"/>
                <w:szCs w:val="20"/>
              </w:rPr>
              <w:t xml:space="preserve">  </w:t>
            </w:r>
          </w:p>
          <w:p w:rsidR="00552A33" w:rsidRDefault="00623749" w:rsidP="009A1CA0">
            <w:pPr>
              <w:pStyle w:val="ListParagraph"/>
              <w:numPr>
                <w:ilvl w:val="1"/>
                <w:numId w:val="38"/>
              </w:numPr>
              <w:rPr>
                <w:rFonts w:ascii="Cambria" w:hAnsi="Cambria"/>
                <w:sz w:val="20"/>
                <w:szCs w:val="20"/>
              </w:rPr>
            </w:pPr>
            <w:r w:rsidRPr="00623749">
              <w:rPr>
                <w:rFonts w:ascii="Cambria" w:hAnsi="Cambria"/>
                <w:sz w:val="20"/>
                <w:szCs w:val="20"/>
              </w:rPr>
              <w:t>Should we become professional development, i.e. staff and faculty together?</w:t>
            </w:r>
          </w:p>
          <w:p w:rsidR="00552A33" w:rsidRPr="00552A33" w:rsidRDefault="00552A33" w:rsidP="009A1CA0">
            <w:pPr>
              <w:pStyle w:val="ListParagraph"/>
              <w:numPr>
                <w:ilvl w:val="1"/>
                <w:numId w:val="38"/>
              </w:numPr>
              <w:rPr>
                <w:rFonts w:ascii="Cambria" w:hAnsi="Cambria"/>
                <w:sz w:val="20"/>
                <w:szCs w:val="20"/>
              </w:rPr>
            </w:pPr>
            <w:r w:rsidRPr="00552A33">
              <w:rPr>
                <w:rFonts w:ascii="Cambria" w:hAnsi="Cambria"/>
                <w:sz w:val="20"/>
                <w:szCs w:val="20"/>
              </w:rPr>
              <w:t xml:space="preserve">If Faculty Development is a Standing Committee of the Academic Senate as part of the 10 +1, then how come staff or administrators </w:t>
            </w:r>
            <w:proofErr w:type="gramStart"/>
            <w:r w:rsidRPr="00552A33">
              <w:rPr>
                <w:rFonts w:ascii="Cambria" w:hAnsi="Cambria"/>
                <w:sz w:val="20"/>
                <w:szCs w:val="20"/>
              </w:rPr>
              <w:t>be</w:t>
            </w:r>
            <w:proofErr w:type="gramEnd"/>
            <w:r w:rsidRPr="00552A33">
              <w:rPr>
                <w:rFonts w:ascii="Cambria" w:hAnsi="Cambria"/>
                <w:sz w:val="20"/>
                <w:szCs w:val="20"/>
              </w:rPr>
              <w:t xml:space="preserve"> voting members?</w:t>
            </w:r>
          </w:p>
          <w:p w:rsidR="00623749" w:rsidRDefault="00552A33" w:rsidP="009A1CA0">
            <w:pPr>
              <w:pStyle w:val="ListParagraph"/>
              <w:numPr>
                <w:ilvl w:val="1"/>
                <w:numId w:val="38"/>
              </w:numPr>
              <w:rPr>
                <w:rFonts w:asciiTheme="majorHAnsi" w:hAnsiTheme="majorHAnsi"/>
                <w:sz w:val="20"/>
                <w:szCs w:val="20"/>
              </w:rPr>
            </w:pPr>
            <w:r w:rsidRPr="00552A33">
              <w:rPr>
                <w:rFonts w:ascii="Cambria" w:hAnsi="Cambria"/>
                <w:sz w:val="20"/>
                <w:szCs w:val="20"/>
              </w:rPr>
              <w:t>If Faculty Development is a Standing Committee of the Academic Senate as part of the 10 +1, then how can the committee become Professional Development with Faculty and Staff?</w:t>
            </w:r>
          </w:p>
          <w:p w:rsidR="00D522E2" w:rsidRDefault="00D522E2" w:rsidP="009A1CA0">
            <w:pPr>
              <w:pStyle w:val="ListParagraph"/>
              <w:numPr>
                <w:ilvl w:val="0"/>
                <w:numId w:val="38"/>
              </w:numPr>
              <w:rPr>
                <w:rFonts w:asciiTheme="majorHAnsi" w:hAnsiTheme="majorHAnsi"/>
                <w:sz w:val="20"/>
                <w:szCs w:val="20"/>
              </w:rPr>
            </w:pPr>
            <w:r w:rsidRPr="00F322A1">
              <w:rPr>
                <w:rFonts w:asciiTheme="majorHAnsi" w:hAnsiTheme="majorHAnsi"/>
                <w:sz w:val="20"/>
                <w:szCs w:val="20"/>
              </w:rPr>
              <w:t>M</w:t>
            </w:r>
            <w:r w:rsidR="00D95BD3" w:rsidRPr="00F322A1">
              <w:rPr>
                <w:rFonts w:asciiTheme="majorHAnsi" w:hAnsiTheme="majorHAnsi"/>
                <w:sz w:val="20"/>
                <w:szCs w:val="20"/>
              </w:rPr>
              <w:t>embership</w:t>
            </w:r>
            <w:r>
              <w:rPr>
                <w:rFonts w:asciiTheme="majorHAnsi" w:hAnsiTheme="majorHAnsi"/>
                <w:sz w:val="20"/>
                <w:szCs w:val="20"/>
              </w:rPr>
              <w:t>-</w:t>
            </w:r>
            <w:r w:rsidR="00D95BD3" w:rsidRPr="00F322A1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F7B4E" w:rsidRPr="00F322A1">
              <w:rPr>
                <w:rFonts w:asciiTheme="majorHAnsi" w:hAnsiTheme="majorHAnsi"/>
                <w:sz w:val="20"/>
                <w:szCs w:val="20"/>
              </w:rPr>
              <w:t xml:space="preserve">  </w:t>
            </w:r>
          </w:p>
          <w:p w:rsidR="00D522E2" w:rsidRDefault="00D522E2" w:rsidP="009A1CA0">
            <w:pPr>
              <w:pStyle w:val="ListParagraph"/>
              <w:numPr>
                <w:ilvl w:val="1"/>
                <w:numId w:val="38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Question regarding </w:t>
            </w:r>
            <w:r w:rsidRPr="00F322A1">
              <w:rPr>
                <w:rFonts w:asciiTheme="majorHAnsi" w:hAnsiTheme="majorHAnsi"/>
                <w:sz w:val="20"/>
                <w:szCs w:val="20"/>
              </w:rPr>
              <w:t xml:space="preserve">the definition of “Academic Departments” was not entirely clear (i.e. ACCESS is it part of counseling or separate?) </w:t>
            </w:r>
          </w:p>
          <w:p w:rsidR="005E1999" w:rsidRDefault="00623749" w:rsidP="009A1CA0">
            <w:pPr>
              <w:pStyle w:val="ListParagraph"/>
              <w:numPr>
                <w:ilvl w:val="1"/>
                <w:numId w:val="38"/>
              </w:numPr>
              <w:rPr>
                <w:rFonts w:ascii="Cambria" w:hAnsi="Cambria"/>
                <w:sz w:val="20"/>
                <w:szCs w:val="20"/>
              </w:rPr>
            </w:pPr>
            <w:r w:rsidRPr="005E1999">
              <w:rPr>
                <w:rFonts w:ascii="Cambria" w:hAnsi="Cambria"/>
                <w:sz w:val="20"/>
                <w:szCs w:val="20"/>
              </w:rPr>
              <w:t>Should be represented by division or department? If by Division, then how many people per?</w:t>
            </w:r>
          </w:p>
          <w:p w:rsidR="005E1999" w:rsidRDefault="005E1999" w:rsidP="009A1CA0">
            <w:pPr>
              <w:pStyle w:val="ListParagraph"/>
              <w:numPr>
                <w:ilvl w:val="1"/>
                <w:numId w:val="38"/>
              </w:numPr>
              <w:rPr>
                <w:rFonts w:ascii="Cambria" w:hAnsi="Cambria"/>
                <w:sz w:val="20"/>
                <w:szCs w:val="20"/>
              </w:rPr>
            </w:pPr>
            <w:r w:rsidRPr="005E1999">
              <w:rPr>
                <w:rFonts w:ascii="Cambria" w:hAnsi="Cambria"/>
                <w:sz w:val="20"/>
                <w:szCs w:val="20"/>
              </w:rPr>
              <w:lastRenderedPageBreak/>
              <w:t>Does the staff want to be part of a faculty development committee or have a separate committee? If the former, then should there be two subcommittees- one focused on staff and one on faculty?</w:t>
            </w:r>
          </w:p>
          <w:p w:rsidR="005E1999" w:rsidRPr="005E1999" w:rsidRDefault="005E1999" w:rsidP="009A1CA0">
            <w:pPr>
              <w:pStyle w:val="ListParagraph"/>
              <w:numPr>
                <w:ilvl w:val="1"/>
                <w:numId w:val="38"/>
              </w:numPr>
              <w:rPr>
                <w:rFonts w:ascii="Cambria" w:hAnsi="Cambria"/>
                <w:sz w:val="20"/>
                <w:szCs w:val="20"/>
              </w:rPr>
            </w:pPr>
            <w:r w:rsidRPr="005E1999">
              <w:rPr>
                <w:rFonts w:ascii="Cambria" w:hAnsi="Cambria"/>
                <w:sz w:val="20"/>
                <w:szCs w:val="20"/>
              </w:rPr>
              <w:t xml:space="preserve">Again, if the staff does want to be </w:t>
            </w:r>
            <w:proofErr w:type="gramStart"/>
            <w:r w:rsidRPr="005E1999">
              <w:rPr>
                <w:rFonts w:ascii="Cambria" w:hAnsi="Cambria"/>
                <w:sz w:val="20"/>
                <w:szCs w:val="20"/>
              </w:rPr>
              <w:t>join</w:t>
            </w:r>
            <w:proofErr w:type="gramEnd"/>
            <w:r w:rsidRPr="005E1999">
              <w:rPr>
                <w:rFonts w:ascii="Cambria" w:hAnsi="Cambria"/>
                <w:sz w:val="20"/>
                <w:szCs w:val="20"/>
              </w:rPr>
              <w:t xml:space="preserve"> with faculty development to become professional development, what is an equitable number of staff members to be on the professional development committee? Currently it is one- the Instructional Technologist. Academic Senate is proposing two: the Instructional Technologist and the Classified Senate VP (or Designee)</w:t>
            </w:r>
          </w:p>
          <w:p w:rsidR="00376873" w:rsidRPr="00D522E2" w:rsidRDefault="00EE2E25" w:rsidP="009A1CA0">
            <w:pPr>
              <w:pStyle w:val="ListParagraph"/>
              <w:numPr>
                <w:ilvl w:val="1"/>
                <w:numId w:val="38"/>
              </w:numPr>
              <w:rPr>
                <w:rFonts w:asciiTheme="majorHAnsi" w:hAnsiTheme="majorHAnsi"/>
                <w:sz w:val="20"/>
                <w:szCs w:val="20"/>
              </w:rPr>
            </w:pPr>
            <w:r w:rsidRPr="00D522E2">
              <w:rPr>
                <w:rFonts w:asciiTheme="majorHAnsi" w:hAnsiTheme="majorHAnsi"/>
                <w:sz w:val="20"/>
                <w:szCs w:val="20"/>
              </w:rPr>
              <w:t xml:space="preserve">Appointment of faculty representation is unclear.  </w:t>
            </w:r>
          </w:p>
        </w:tc>
      </w:tr>
      <w:tr w:rsidR="00E6671C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0C46C2" w:rsidRPr="00441FC0" w:rsidRDefault="00E76264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lastRenderedPageBreak/>
              <w:t>NEW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31626B" w:rsidRPr="001456AC" w:rsidRDefault="0031626B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07AE2" w:rsidRPr="00441FC0" w:rsidTr="003D112B">
        <w:trPr>
          <w:trHeight w:val="422"/>
        </w:trPr>
        <w:tc>
          <w:tcPr>
            <w:tcW w:w="2347" w:type="pct"/>
          </w:tcPr>
          <w:p w:rsidR="00064CBD" w:rsidRDefault="00F448B9" w:rsidP="00F448B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F448B9">
              <w:rPr>
                <w:rFonts w:asciiTheme="majorHAnsi" w:hAnsiTheme="majorHAnsi" w:cs="Verdana"/>
                <w:color w:val="000000"/>
                <w:sz w:val="20"/>
                <w:szCs w:val="20"/>
              </w:rPr>
              <w:t>Faculty Development Travel “Opt-out”</w:t>
            </w:r>
          </w:p>
          <w:p w:rsidR="004B1180" w:rsidRDefault="004B1180" w:rsidP="00F448B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  <w:p w:rsidR="004B1180" w:rsidRPr="00F448B9" w:rsidRDefault="004B1180" w:rsidP="00F448B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107AE2" w:rsidRPr="001456AC" w:rsidRDefault="00E53445" w:rsidP="00E315D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 were out of time for the meeting.  Kim asked the committee to review the handout form to discuss at the next meeting.</w:t>
            </w:r>
          </w:p>
        </w:tc>
      </w:tr>
      <w:tr w:rsidR="00D51598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7A097E" w:rsidRPr="00441FC0" w:rsidRDefault="00845CFC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2653" w:type="pct"/>
            <w:shd w:val="clear" w:color="auto" w:fill="auto"/>
          </w:tcPr>
          <w:p w:rsidR="00845CFC" w:rsidRPr="001456AC" w:rsidRDefault="00845CFC" w:rsidP="007F3C1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422"/>
        </w:trPr>
        <w:tc>
          <w:tcPr>
            <w:tcW w:w="2347" w:type="pct"/>
          </w:tcPr>
          <w:p w:rsidR="00D51598" w:rsidRPr="00441FC0" w:rsidRDefault="00D51598" w:rsidP="005E64AB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16"/>
                <w:szCs w:val="16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NEXT MEETING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S</w:t>
            </w: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:</w:t>
            </w:r>
            <w:r w:rsidR="000D3CAD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 xml:space="preserve"> 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 xml:space="preserve"> 4/16/14, May TBD</w:t>
            </w:r>
          </w:p>
        </w:tc>
        <w:tc>
          <w:tcPr>
            <w:tcW w:w="2653" w:type="pct"/>
          </w:tcPr>
          <w:p w:rsidR="00D51598" w:rsidRPr="00946956" w:rsidRDefault="004B1180" w:rsidP="00946956">
            <w:pPr>
              <w:pStyle w:val="ListParagraph"/>
              <w:numPr>
                <w:ilvl w:val="0"/>
                <w:numId w:val="37"/>
              </w:numPr>
              <w:rPr>
                <w:rFonts w:asciiTheme="majorHAnsi" w:hAnsiTheme="majorHAnsi"/>
                <w:sz w:val="20"/>
                <w:szCs w:val="20"/>
              </w:rPr>
            </w:pPr>
            <w:r w:rsidRPr="00946956">
              <w:rPr>
                <w:rFonts w:asciiTheme="majorHAnsi" w:hAnsiTheme="majorHAnsi"/>
                <w:sz w:val="20"/>
                <w:szCs w:val="20"/>
              </w:rPr>
              <w:t xml:space="preserve">Rachel </w:t>
            </w:r>
            <w:r w:rsidR="00946956" w:rsidRPr="00946956">
              <w:rPr>
                <w:rFonts w:asciiTheme="majorHAnsi" w:hAnsiTheme="majorHAnsi"/>
                <w:sz w:val="20"/>
                <w:szCs w:val="20"/>
              </w:rPr>
              <w:t>announce that</w:t>
            </w:r>
            <w:r w:rsidR="00E53445" w:rsidRPr="00946956">
              <w:rPr>
                <w:rFonts w:asciiTheme="majorHAnsi" w:hAnsiTheme="majorHAnsi"/>
                <w:sz w:val="20"/>
                <w:szCs w:val="20"/>
              </w:rPr>
              <w:t xml:space="preserve"> due dates for Faculty Flex and College </w:t>
            </w:r>
            <w:proofErr w:type="gramStart"/>
            <w:r w:rsidR="00E53445" w:rsidRPr="00946956">
              <w:rPr>
                <w:rFonts w:asciiTheme="majorHAnsi" w:hAnsiTheme="majorHAnsi"/>
                <w:sz w:val="20"/>
                <w:szCs w:val="20"/>
              </w:rPr>
              <w:t xml:space="preserve">Service </w:t>
            </w:r>
            <w:r w:rsidR="00946956" w:rsidRPr="00946956">
              <w:rPr>
                <w:rFonts w:asciiTheme="majorHAnsi" w:hAnsiTheme="majorHAnsi"/>
                <w:sz w:val="20"/>
                <w:szCs w:val="20"/>
              </w:rPr>
              <w:t xml:space="preserve"> hours</w:t>
            </w:r>
            <w:proofErr w:type="gramEnd"/>
            <w:r w:rsidR="00946956" w:rsidRPr="00946956">
              <w:rPr>
                <w:rFonts w:asciiTheme="majorHAnsi" w:hAnsiTheme="majorHAnsi"/>
                <w:sz w:val="20"/>
                <w:szCs w:val="20"/>
              </w:rPr>
              <w:t xml:space="preserve"> is the last day of FINALS, not instruction, as per the contract.  Hours are countable that occur through June.  </w:t>
            </w:r>
          </w:p>
          <w:p w:rsidR="00E53445" w:rsidRPr="00946956" w:rsidRDefault="00E53445" w:rsidP="009A1CA0">
            <w:pPr>
              <w:pStyle w:val="ListParagraph"/>
              <w:numPr>
                <w:ilvl w:val="0"/>
                <w:numId w:val="37"/>
              </w:numPr>
              <w:rPr>
                <w:rFonts w:asciiTheme="majorHAnsi" w:hAnsiTheme="majorHAnsi"/>
                <w:sz w:val="20"/>
                <w:szCs w:val="20"/>
              </w:rPr>
            </w:pPr>
            <w:r w:rsidRPr="00946956">
              <w:rPr>
                <w:rFonts w:asciiTheme="majorHAnsi" w:hAnsiTheme="majorHAnsi"/>
                <w:sz w:val="20"/>
                <w:szCs w:val="20"/>
              </w:rPr>
              <w:t>Steve reminded the chairs that they forgot to place his request on the agenda to “</w:t>
            </w:r>
            <w:r w:rsidRPr="00946956">
              <w:rPr>
                <w:rFonts w:asciiTheme="majorHAnsi" w:hAnsiTheme="majorHAnsi" w:cs="Verdana"/>
                <w:color w:val="000000"/>
                <w:sz w:val="20"/>
                <w:szCs w:val="20"/>
              </w:rPr>
              <w:t>Recommend a resolution for faculty to request two desk copies of textbooks with one for the library reserve desk.”</w:t>
            </w:r>
          </w:p>
        </w:tc>
      </w:tr>
      <w:tr w:rsidR="00D51598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D51598" w:rsidRPr="00441FC0" w:rsidRDefault="007A097E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653" w:type="pct"/>
          </w:tcPr>
          <w:p w:rsidR="00D51598" w:rsidRPr="001456AC" w:rsidRDefault="00E53445" w:rsidP="00D5159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4:05 pm</w:t>
            </w:r>
          </w:p>
        </w:tc>
      </w:tr>
    </w:tbl>
    <w:p w:rsidR="00361C6B" w:rsidRPr="003B5955" w:rsidRDefault="00946956" w:rsidP="00946956">
      <w:pPr>
        <w:tabs>
          <w:tab w:val="left" w:pos="5870"/>
        </w:tabs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6FF" w:rsidRDefault="009226FF" w:rsidP="003B5955">
      <w:r>
        <w:separator/>
      </w:r>
    </w:p>
  </w:endnote>
  <w:endnote w:type="continuationSeparator" w:id="0">
    <w:p w:rsidR="009226FF" w:rsidRDefault="009226FF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6FF" w:rsidRDefault="009226FF" w:rsidP="003B5955">
      <w:r>
        <w:separator/>
      </w:r>
    </w:p>
  </w:footnote>
  <w:footnote w:type="continuationSeparator" w:id="0">
    <w:p w:rsidR="009226FF" w:rsidRDefault="009226FF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A2D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177F62"/>
    <w:multiLevelType w:val="hybridMultilevel"/>
    <w:tmpl w:val="644C34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8426C6"/>
    <w:multiLevelType w:val="hybridMultilevel"/>
    <w:tmpl w:val="7A6AB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934F5"/>
    <w:multiLevelType w:val="multilevel"/>
    <w:tmpl w:val="0F0C8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B077C0"/>
    <w:multiLevelType w:val="hybridMultilevel"/>
    <w:tmpl w:val="BBECD65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B27F04"/>
    <w:multiLevelType w:val="hybridMultilevel"/>
    <w:tmpl w:val="253A6BA0"/>
    <w:lvl w:ilvl="0" w:tplc="ADC03B44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0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F77789"/>
    <w:multiLevelType w:val="hybridMultilevel"/>
    <w:tmpl w:val="0E287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DC82ACA"/>
    <w:multiLevelType w:val="hybridMultilevel"/>
    <w:tmpl w:val="8F7E5EF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9D495C"/>
    <w:multiLevelType w:val="hybridMultilevel"/>
    <w:tmpl w:val="193437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287A1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D8D281F"/>
    <w:multiLevelType w:val="hybridMultilevel"/>
    <w:tmpl w:val="DBBC48C6"/>
    <w:lvl w:ilvl="0" w:tplc="6A04A4C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8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924C59"/>
    <w:multiLevelType w:val="hybridMultilevel"/>
    <w:tmpl w:val="667A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5E576E"/>
    <w:multiLevelType w:val="hybridMultilevel"/>
    <w:tmpl w:val="645220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CFB3B2B"/>
    <w:multiLevelType w:val="multilevel"/>
    <w:tmpl w:val="0F0C8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1CD20B4"/>
    <w:multiLevelType w:val="hybridMultilevel"/>
    <w:tmpl w:val="D94244C4"/>
    <w:lvl w:ilvl="0" w:tplc="A08A61AE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AC2B7A"/>
    <w:multiLevelType w:val="hybridMultilevel"/>
    <w:tmpl w:val="61C40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927317"/>
    <w:multiLevelType w:val="multilevel"/>
    <w:tmpl w:val="0F0C8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7E076A0"/>
    <w:multiLevelType w:val="hybridMultilevel"/>
    <w:tmpl w:val="A92C96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ADF5920"/>
    <w:multiLevelType w:val="hybridMultilevel"/>
    <w:tmpl w:val="BC9647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25F2963"/>
    <w:multiLevelType w:val="hybridMultilevel"/>
    <w:tmpl w:val="0100C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700D31"/>
    <w:multiLevelType w:val="hybridMultilevel"/>
    <w:tmpl w:val="7546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8E041A"/>
    <w:multiLevelType w:val="hybridMultilevel"/>
    <w:tmpl w:val="2BCEF8DC"/>
    <w:lvl w:ilvl="0" w:tplc="F3548802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9"/>
  </w:num>
  <w:num w:numId="5">
    <w:abstractNumId w:val="18"/>
  </w:num>
  <w:num w:numId="6">
    <w:abstractNumId w:val="31"/>
  </w:num>
  <w:num w:numId="7">
    <w:abstractNumId w:val="20"/>
  </w:num>
  <w:num w:numId="8">
    <w:abstractNumId w:val="35"/>
  </w:num>
  <w:num w:numId="9">
    <w:abstractNumId w:val="7"/>
  </w:num>
  <w:num w:numId="10">
    <w:abstractNumId w:val="6"/>
  </w:num>
  <w:num w:numId="11">
    <w:abstractNumId w:val="34"/>
  </w:num>
  <w:num w:numId="12">
    <w:abstractNumId w:val="28"/>
  </w:num>
  <w:num w:numId="13">
    <w:abstractNumId w:val="1"/>
  </w:num>
  <w:num w:numId="14">
    <w:abstractNumId w:val="15"/>
  </w:num>
  <w:num w:numId="15">
    <w:abstractNumId w:val="10"/>
  </w:num>
  <w:num w:numId="16">
    <w:abstractNumId w:val="29"/>
  </w:num>
  <w:num w:numId="17">
    <w:abstractNumId w:val="30"/>
  </w:num>
  <w:num w:numId="18">
    <w:abstractNumId w:val="13"/>
  </w:num>
  <w:num w:numId="19">
    <w:abstractNumId w:val="32"/>
  </w:num>
  <w:num w:numId="20">
    <w:abstractNumId w:val="19"/>
  </w:num>
  <w:num w:numId="21">
    <w:abstractNumId w:val="11"/>
  </w:num>
  <w:num w:numId="22">
    <w:abstractNumId w:val="2"/>
  </w:num>
  <w:num w:numId="23">
    <w:abstractNumId w:val="14"/>
  </w:num>
  <w:num w:numId="24">
    <w:abstractNumId w:val="27"/>
  </w:num>
  <w:num w:numId="25">
    <w:abstractNumId w:val="12"/>
  </w:num>
  <w:num w:numId="26">
    <w:abstractNumId w:val="3"/>
  </w:num>
  <w:num w:numId="27">
    <w:abstractNumId w:val="21"/>
  </w:num>
  <w:num w:numId="28">
    <w:abstractNumId w:val="17"/>
  </w:num>
  <w:num w:numId="29">
    <w:abstractNumId w:val="26"/>
  </w:num>
  <w:num w:numId="30">
    <w:abstractNumId w:val="24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4"/>
  </w:num>
  <w:num w:numId="37">
    <w:abstractNumId w:val="25"/>
  </w:num>
  <w:num w:numId="38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01EB8"/>
    <w:rsid w:val="00010640"/>
    <w:rsid w:val="00020AF0"/>
    <w:rsid w:val="00025DEA"/>
    <w:rsid w:val="00056072"/>
    <w:rsid w:val="000625C4"/>
    <w:rsid w:val="00064CBD"/>
    <w:rsid w:val="00066262"/>
    <w:rsid w:val="0007060B"/>
    <w:rsid w:val="00074282"/>
    <w:rsid w:val="000835D2"/>
    <w:rsid w:val="000878FF"/>
    <w:rsid w:val="00087E43"/>
    <w:rsid w:val="000944CE"/>
    <w:rsid w:val="00095CE3"/>
    <w:rsid w:val="000A0D68"/>
    <w:rsid w:val="000A357B"/>
    <w:rsid w:val="000A71C1"/>
    <w:rsid w:val="000B11E0"/>
    <w:rsid w:val="000B14DF"/>
    <w:rsid w:val="000B5062"/>
    <w:rsid w:val="000B622D"/>
    <w:rsid w:val="000C0334"/>
    <w:rsid w:val="000C0936"/>
    <w:rsid w:val="000C46C2"/>
    <w:rsid w:val="000D3CAD"/>
    <w:rsid w:val="000D73DB"/>
    <w:rsid w:val="000F5BA6"/>
    <w:rsid w:val="0010116B"/>
    <w:rsid w:val="00103B1E"/>
    <w:rsid w:val="00105141"/>
    <w:rsid w:val="00107AE2"/>
    <w:rsid w:val="00111799"/>
    <w:rsid w:val="00111A9E"/>
    <w:rsid w:val="00122BF7"/>
    <w:rsid w:val="00137980"/>
    <w:rsid w:val="00141053"/>
    <w:rsid w:val="00143056"/>
    <w:rsid w:val="00143166"/>
    <w:rsid w:val="001456AC"/>
    <w:rsid w:val="001515E2"/>
    <w:rsid w:val="0015359D"/>
    <w:rsid w:val="001551F3"/>
    <w:rsid w:val="0016606D"/>
    <w:rsid w:val="001808DF"/>
    <w:rsid w:val="00183810"/>
    <w:rsid w:val="00184805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214D6"/>
    <w:rsid w:val="002275C4"/>
    <w:rsid w:val="00230225"/>
    <w:rsid w:val="00231E75"/>
    <w:rsid w:val="00233DA6"/>
    <w:rsid w:val="00242B4F"/>
    <w:rsid w:val="00250145"/>
    <w:rsid w:val="00254549"/>
    <w:rsid w:val="00257805"/>
    <w:rsid w:val="0026282E"/>
    <w:rsid w:val="002637A3"/>
    <w:rsid w:val="00267389"/>
    <w:rsid w:val="002861D2"/>
    <w:rsid w:val="002A239C"/>
    <w:rsid w:val="002A6A78"/>
    <w:rsid w:val="002B0F49"/>
    <w:rsid w:val="002B26C5"/>
    <w:rsid w:val="002B3A2D"/>
    <w:rsid w:val="002B7D2D"/>
    <w:rsid w:val="002E1207"/>
    <w:rsid w:val="002E4C00"/>
    <w:rsid w:val="002F0F3C"/>
    <w:rsid w:val="002F1EEA"/>
    <w:rsid w:val="002F4431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64F0A"/>
    <w:rsid w:val="0037150A"/>
    <w:rsid w:val="00375976"/>
    <w:rsid w:val="00376873"/>
    <w:rsid w:val="003810CF"/>
    <w:rsid w:val="00384070"/>
    <w:rsid w:val="003A4BB9"/>
    <w:rsid w:val="003A6CA0"/>
    <w:rsid w:val="003A7A00"/>
    <w:rsid w:val="003B1C0D"/>
    <w:rsid w:val="003B5955"/>
    <w:rsid w:val="003B6BDA"/>
    <w:rsid w:val="003D03F0"/>
    <w:rsid w:val="003D112B"/>
    <w:rsid w:val="003D6D9B"/>
    <w:rsid w:val="003E4067"/>
    <w:rsid w:val="003F0841"/>
    <w:rsid w:val="003F7630"/>
    <w:rsid w:val="00401F98"/>
    <w:rsid w:val="0040248D"/>
    <w:rsid w:val="00402752"/>
    <w:rsid w:val="00402BAC"/>
    <w:rsid w:val="0040725B"/>
    <w:rsid w:val="004074FA"/>
    <w:rsid w:val="0041261E"/>
    <w:rsid w:val="004129B0"/>
    <w:rsid w:val="0042289D"/>
    <w:rsid w:val="00426634"/>
    <w:rsid w:val="004268BA"/>
    <w:rsid w:val="00434799"/>
    <w:rsid w:val="004415A0"/>
    <w:rsid w:val="004418F9"/>
    <w:rsid w:val="00441FC0"/>
    <w:rsid w:val="00472FD4"/>
    <w:rsid w:val="00485622"/>
    <w:rsid w:val="00492DB7"/>
    <w:rsid w:val="0049327E"/>
    <w:rsid w:val="00495006"/>
    <w:rsid w:val="00495C45"/>
    <w:rsid w:val="004B1180"/>
    <w:rsid w:val="004D445D"/>
    <w:rsid w:val="004E065F"/>
    <w:rsid w:val="004E6F3A"/>
    <w:rsid w:val="0052323A"/>
    <w:rsid w:val="00534275"/>
    <w:rsid w:val="0053486A"/>
    <w:rsid w:val="0053678E"/>
    <w:rsid w:val="00537C62"/>
    <w:rsid w:val="0054313E"/>
    <w:rsid w:val="005442F1"/>
    <w:rsid w:val="00552A33"/>
    <w:rsid w:val="00560478"/>
    <w:rsid w:val="005624DB"/>
    <w:rsid w:val="00572227"/>
    <w:rsid w:val="00574E77"/>
    <w:rsid w:val="005831BC"/>
    <w:rsid w:val="00597541"/>
    <w:rsid w:val="005A374A"/>
    <w:rsid w:val="005A5DA3"/>
    <w:rsid w:val="005B0DDA"/>
    <w:rsid w:val="005B45D2"/>
    <w:rsid w:val="005D5EEB"/>
    <w:rsid w:val="005E0EEB"/>
    <w:rsid w:val="005E1999"/>
    <w:rsid w:val="005E27F4"/>
    <w:rsid w:val="005E64AB"/>
    <w:rsid w:val="005E6B38"/>
    <w:rsid w:val="00620AD1"/>
    <w:rsid w:val="00620F99"/>
    <w:rsid w:val="00621D9B"/>
    <w:rsid w:val="00623749"/>
    <w:rsid w:val="0062694E"/>
    <w:rsid w:val="0063276E"/>
    <w:rsid w:val="00640278"/>
    <w:rsid w:val="00657E5A"/>
    <w:rsid w:val="00657ED2"/>
    <w:rsid w:val="00663A5F"/>
    <w:rsid w:val="00667764"/>
    <w:rsid w:val="00685B37"/>
    <w:rsid w:val="00697F4C"/>
    <w:rsid w:val="006B0D42"/>
    <w:rsid w:val="006B2CAE"/>
    <w:rsid w:val="006B53F7"/>
    <w:rsid w:val="006D38CA"/>
    <w:rsid w:val="006D3BA9"/>
    <w:rsid w:val="006E7F8C"/>
    <w:rsid w:val="00701036"/>
    <w:rsid w:val="007016A7"/>
    <w:rsid w:val="00704E9F"/>
    <w:rsid w:val="00715ED4"/>
    <w:rsid w:val="007209CB"/>
    <w:rsid w:val="0072127E"/>
    <w:rsid w:val="007254C6"/>
    <w:rsid w:val="00726979"/>
    <w:rsid w:val="00756C5F"/>
    <w:rsid w:val="00767BCE"/>
    <w:rsid w:val="00773974"/>
    <w:rsid w:val="0078123F"/>
    <w:rsid w:val="00784C88"/>
    <w:rsid w:val="00797A9F"/>
    <w:rsid w:val="007A097E"/>
    <w:rsid w:val="007A1DD1"/>
    <w:rsid w:val="007B0961"/>
    <w:rsid w:val="007B3A2D"/>
    <w:rsid w:val="007E6BAC"/>
    <w:rsid w:val="007F3AE1"/>
    <w:rsid w:val="007F3C13"/>
    <w:rsid w:val="007F46F8"/>
    <w:rsid w:val="007F4928"/>
    <w:rsid w:val="00803545"/>
    <w:rsid w:val="00803C4B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40DD3"/>
    <w:rsid w:val="00841087"/>
    <w:rsid w:val="00841256"/>
    <w:rsid w:val="00845CFC"/>
    <w:rsid w:val="0085161C"/>
    <w:rsid w:val="00873844"/>
    <w:rsid w:val="00883474"/>
    <w:rsid w:val="00884552"/>
    <w:rsid w:val="00895F98"/>
    <w:rsid w:val="008A269A"/>
    <w:rsid w:val="008B390F"/>
    <w:rsid w:val="008B6B9F"/>
    <w:rsid w:val="008E2E26"/>
    <w:rsid w:val="008E4084"/>
    <w:rsid w:val="009060CD"/>
    <w:rsid w:val="00906619"/>
    <w:rsid w:val="0091289E"/>
    <w:rsid w:val="009226FF"/>
    <w:rsid w:val="00925136"/>
    <w:rsid w:val="009273D5"/>
    <w:rsid w:val="00930040"/>
    <w:rsid w:val="009346A6"/>
    <w:rsid w:val="00935594"/>
    <w:rsid w:val="00944411"/>
    <w:rsid w:val="00946956"/>
    <w:rsid w:val="00951D67"/>
    <w:rsid w:val="009555FD"/>
    <w:rsid w:val="00957D5A"/>
    <w:rsid w:val="00957F81"/>
    <w:rsid w:val="00974B8D"/>
    <w:rsid w:val="00983EEA"/>
    <w:rsid w:val="009970EA"/>
    <w:rsid w:val="009A1CA0"/>
    <w:rsid w:val="009A3570"/>
    <w:rsid w:val="009A6970"/>
    <w:rsid w:val="009B4A4F"/>
    <w:rsid w:val="009B4BCA"/>
    <w:rsid w:val="009C4D80"/>
    <w:rsid w:val="009D08C2"/>
    <w:rsid w:val="009D279F"/>
    <w:rsid w:val="009D6936"/>
    <w:rsid w:val="009D6998"/>
    <w:rsid w:val="009F7120"/>
    <w:rsid w:val="00A014EE"/>
    <w:rsid w:val="00A06377"/>
    <w:rsid w:val="00A06927"/>
    <w:rsid w:val="00A13BF4"/>
    <w:rsid w:val="00A1402D"/>
    <w:rsid w:val="00A268E9"/>
    <w:rsid w:val="00A36D04"/>
    <w:rsid w:val="00A42483"/>
    <w:rsid w:val="00A445B9"/>
    <w:rsid w:val="00A52ED8"/>
    <w:rsid w:val="00A5539A"/>
    <w:rsid w:val="00A66C65"/>
    <w:rsid w:val="00A70F88"/>
    <w:rsid w:val="00A9307B"/>
    <w:rsid w:val="00A95836"/>
    <w:rsid w:val="00AB060A"/>
    <w:rsid w:val="00AC569A"/>
    <w:rsid w:val="00AC73B3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502BF"/>
    <w:rsid w:val="00B5361F"/>
    <w:rsid w:val="00B6638C"/>
    <w:rsid w:val="00B66A05"/>
    <w:rsid w:val="00B720B0"/>
    <w:rsid w:val="00B76456"/>
    <w:rsid w:val="00B81EAA"/>
    <w:rsid w:val="00B87F00"/>
    <w:rsid w:val="00B951B2"/>
    <w:rsid w:val="00BA44F0"/>
    <w:rsid w:val="00BC5582"/>
    <w:rsid w:val="00BD00DA"/>
    <w:rsid w:val="00BD2570"/>
    <w:rsid w:val="00BD2ADE"/>
    <w:rsid w:val="00BD5056"/>
    <w:rsid w:val="00BE6256"/>
    <w:rsid w:val="00C064B5"/>
    <w:rsid w:val="00C22B21"/>
    <w:rsid w:val="00C27A29"/>
    <w:rsid w:val="00C31B63"/>
    <w:rsid w:val="00C379E6"/>
    <w:rsid w:val="00C37F8D"/>
    <w:rsid w:val="00C46361"/>
    <w:rsid w:val="00C80FE9"/>
    <w:rsid w:val="00C82FCA"/>
    <w:rsid w:val="00C86C59"/>
    <w:rsid w:val="00C935A6"/>
    <w:rsid w:val="00C9407E"/>
    <w:rsid w:val="00C94982"/>
    <w:rsid w:val="00CA39CC"/>
    <w:rsid w:val="00CB3D30"/>
    <w:rsid w:val="00CC4014"/>
    <w:rsid w:val="00CD4A13"/>
    <w:rsid w:val="00CE6817"/>
    <w:rsid w:val="00CF08B4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2198"/>
    <w:rsid w:val="00D23719"/>
    <w:rsid w:val="00D26D03"/>
    <w:rsid w:val="00D36A8A"/>
    <w:rsid w:val="00D37B19"/>
    <w:rsid w:val="00D5095D"/>
    <w:rsid w:val="00D51598"/>
    <w:rsid w:val="00D522E2"/>
    <w:rsid w:val="00D53473"/>
    <w:rsid w:val="00D55ED0"/>
    <w:rsid w:val="00D80A87"/>
    <w:rsid w:val="00D84BEE"/>
    <w:rsid w:val="00D95BD3"/>
    <w:rsid w:val="00DA1D37"/>
    <w:rsid w:val="00DA35F1"/>
    <w:rsid w:val="00DB3CE7"/>
    <w:rsid w:val="00DB4EC7"/>
    <w:rsid w:val="00DD20E1"/>
    <w:rsid w:val="00DD44BE"/>
    <w:rsid w:val="00DF5332"/>
    <w:rsid w:val="00DF56F0"/>
    <w:rsid w:val="00E11085"/>
    <w:rsid w:val="00E127DD"/>
    <w:rsid w:val="00E1733A"/>
    <w:rsid w:val="00E276D6"/>
    <w:rsid w:val="00E27BC3"/>
    <w:rsid w:val="00E315D3"/>
    <w:rsid w:val="00E35AEF"/>
    <w:rsid w:val="00E37E33"/>
    <w:rsid w:val="00E41E0D"/>
    <w:rsid w:val="00E45134"/>
    <w:rsid w:val="00E463A0"/>
    <w:rsid w:val="00E50C99"/>
    <w:rsid w:val="00E51570"/>
    <w:rsid w:val="00E53445"/>
    <w:rsid w:val="00E6287D"/>
    <w:rsid w:val="00E6671C"/>
    <w:rsid w:val="00E76264"/>
    <w:rsid w:val="00E81FF3"/>
    <w:rsid w:val="00E83E4C"/>
    <w:rsid w:val="00E95C9B"/>
    <w:rsid w:val="00EA21D4"/>
    <w:rsid w:val="00EA4458"/>
    <w:rsid w:val="00EA743F"/>
    <w:rsid w:val="00EB4CD8"/>
    <w:rsid w:val="00EC0AA1"/>
    <w:rsid w:val="00EC1293"/>
    <w:rsid w:val="00EC23DD"/>
    <w:rsid w:val="00ED08DC"/>
    <w:rsid w:val="00ED16B1"/>
    <w:rsid w:val="00EE2E25"/>
    <w:rsid w:val="00EE71B8"/>
    <w:rsid w:val="00EF4EF7"/>
    <w:rsid w:val="00EF7B4E"/>
    <w:rsid w:val="00F012E6"/>
    <w:rsid w:val="00F02157"/>
    <w:rsid w:val="00F0293F"/>
    <w:rsid w:val="00F1051F"/>
    <w:rsid w:val="00F10AEA"/>
    <w:rsid w:val="00F17974"/>
    <w:rsid w:val="00F20B50"/>
    <w:rsid w:val="00F24528"/>
    <w:rsid w:val="00F27347"/>
    <w:rsid w:val="00F322A1"/>
    <w:rsid w:val="00F338CB"/>
    <w:rsid w:val="00F35A23"/>
    <w:rsid w:val="00F42B37"/>
    <w:rsid w:val="00F448B9"/>
    <w:rsid w:val="00F460F9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C1E90"/>
    <w:rsid w:val="00FC7391"/>
    <w:rsid w:val="00FD1AB6"/>
    <w:rsid w:val="00FD2D7F"/>
    <w:rsid w:val="00FD3AD5"/>
    <w:rsid w:val="00FD7203"/>
    <w:rsid w:val="00FD798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EAFB18C-57CF-40E9-BFC9-EB4FDD3D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Kimberly Hoffmans</cp:lastModifiedBy>
  <cp:revision>2</cp:revision>
  <cp:lastPrinted>2009-09-16T19:01:00Z</cp:lastPrinted>
  <dcterms:created xsi:type="dcterms:W3CDTF">2014-04-15T16:29:00Z</dcterms:created>
  <dcterms:modified xsi:type="dcterms:W3CDTF">2014-04-15T16:29:00Z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