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3BD3" w14:textId="77777777" w:rsidR="002101C8" w:rsidRDefault="0052337E">
      <w:pPr>
        <w:rPr>
          <w:b/>
        </w:rPr>
      </w:pPr>
      <w:bookmarkStart w:id="0" w:name="_heading=h.1fob9te" w:colFirst="0" w:colLast="0"/>
      <w:bookmarkEnd w:id="0"/>
      <w:r>
        <w:rPr>
          <w:b/>
        </w:rPr>
        <w:t xml:space="preserve"> </w:t>
      </w:r>
    </w:p>
    <w:p w14:paraId="4313C64C" w14:textId="03939ED0" w:rsidR="002101C8" w:rsidRDefault="0052337E">
      <w:pPr>
        <w:jc w:val="center"/>
        <w:rPr>
          <w:b/>
          <w:color w:val="FF0000"/>
          <w:sz w:val="28"/>
          <w:szCs w:val="28"/>
        </w:rPr>
      </w:pPr>
      <w:bookmarkStart w:id="1" w:name="_heading=h.rzpnnqtyiykl" w:colFirst="0" w:colLast="0"/>
      <w:bookmarkEnd w:id="1"/>
      <w:r>
        <w:rPr>
          <w:b/>
          <w:sz w:val="28"/>
          <w:szCs w:val="28"/>
        </w:rPr>
        <w:t xml:space="preserve">Art History for Moorpark College </w:t>
      </w:r>
      <w:r w:rsidRPr="000C55C7">
        <w:rPr>
          <w:b/>
          <w:color w:val="000000" w:themeColor="text1"/>
          <w:sz w:val="28"/>
          <w:szCs w:val="28"/>
        </w:rPr>
        <w:t>2026</w:t>
      </w:r>
      <w:r w:rsidR="00F573D4">
        <w:rPr>
          <w:b/>
          <w:color w:val="000000" w:themeColor="text1"/>
          <w:sz w:val="28"/>
          <w:szCs w:val="28"/>
        </w:rPr>
        <w:t>-2027</w:t>
      </w:r>
    </w:p>
    <w:tbl>
      <w:tblPr>
        <w:tblStyle w:val="a4"/>
        <w:tblW w:w="1080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4755"/>
        <w:gridCol w:w="2250"/>
        <w:gridCol w:w="2250"/>
      </w:tblGrid>
      <w:tr w:rsidR="002101C8" w14:paraId="14687F34" w14:textId="77777777" w:rsidTr="00F573D4">
        <w:trPr>
          <w:trHeight w:val="422"/>
        </w:trPr>
        <w:tc>
          <w:tcPr>
            <w:tcW w:w="1545" w:type="dxa"/>
            <w:shd w:val="clear" w:color="auto" w:fill="BDD6EE" w:themeFill="accent1" w:themeFillTint="66"/>
          </w:tcPr>
          <w:p w14:paraId="68AB37BC" w14:textId="7649F11E" w:rsidR="002101C8" w:rsidRPr="000C55C7" w:rsidRDefault="0052337E">
            <w:pPr>
              <w:rPr>
                <w:b/>
                <w:sz w:val="24"/>
                <w:szCs w:val="24"/>
              </w:rPr>
            </w:pPr>
            <w:r w:rsidRPr="000C55C7">
              <w:rPr>
                <w:b/>
                <w:sz w:val="24"/>
                <w:szCs w:val="24"/>
              </w:rPr>
              <w:t>C-ID</w:t>
            </w:r>
            <w:r w:rsidR="00F573D4">
              <w:rPr>
                <w:b/>
                <w:sz w:val="24"/>
                <w:szCs w:val="24"/>
              </w:rPr>
              <w:t>/CCN</w:t>
            </w:r>
            <w:r w:rsidRPr="000C55C7">
              <w:rPr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4896FDD3" w14:textId="77777777" w:rsidR="000C55C7" w:rsidRPr="000C55C7" w:rsidRDefault="000C55C7" w:rsidP="001B422C">
            <w:pPr>
              <w:jc w:val="center"/>
              <w:rPr>
                <w:b/>
                <w:sz w:val="24"/>
                <w:szCs w:val="24"/>
              </w:rPr>
            </w:pPr>
            <w:r w:rsidRPr="000C55C7">
              <w:rPr>
                <w:b/>
                <w:sz w:val="24"/>
                <w:szCs w:val="24"/>
              </w:rPr>
              <w:t>Moorpark College</w:t>
            </w:r>
          </w:p>
          <w:p w14:paraId="0B86173E" w14:textId="4C44FB52" w:rsidR="002101C8" w:rsidRPr="000C55C7" w:rsidRDefault="0052337E">
            <w:pPr>
              <w:rPr>
                <w:b/>
                <w:sz w:val="24"/>
                <w:szCs w:val="24"/>
              </w:rPr>
            </w:pPr>
            <w:r w:rsidRPr="000C55C7">
              <w:rPr>
                <w:b/>
                <w:sz w:val="24"/>
                <w:szCs w:val="24"/>
              </w:rPr>
              <w:t>Art History (ARTH)</w:t>
            </w:r>
            <w:r w:rsidR="000C55C7" w:rsidRPr="000C55C7">
              <w:rPr>
                <w:b/>
                <w:sz w:val="24"/>
                <w:szCs w:val="24"/>
              </w:rPr>
              <w:t xml:space="preserve"> Course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6C234E19" w14:textId="6E7A8657" w:rsidR="002101C8" w:rsidRPr="000C55C7" w:rsidRDefault="0052337E" w:rsidP="00F573D4">
            <w:pPr>
              <w:jc w:val="center"/>
              <w:rPr>
                <w:b/>
                <w:sz w:val="24"/>
                <w:szCs w:val="24"/>
              </w:rPr>
            </w:pPr>
            <w:r w:rsidRPr="000C55C7">
              <w:rPr>
                <w:b/>
                <w:sz w:val="24"/>
                <w:szCs w:val="24"/>
              </w:rPr>
              <w:t>O</w:t>
            </w:r>
            <w:r w:rsidR="000C55C7" w:rsidRPr="000C55C7">
              <w:rPr>
                <w:b/>
                <w:sz w:val="24"/>
                <w:szCs w:val="24"/>
              </w:rPr>
              <w:t>xnard College</w:t>
            </w:r>
            <w:r w:rsidRPr="000C55C7">
              <w:rPr>
                <w:b/>
                <w:sz w:val="24"/>
                <w:szCs w:val="24"/>
              </w:rPr>
              <w:t xml:space="preserve"> Comparable Course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2178051A" w14:textId="39F8B85E" w:rsidR="002101C8" w:rsidRPr="000C55C7" w:rsidRDefault="0052337E" w:rsidP="00F573D4">
            <w:pPr>
              <w:jc w:val="center"/>
              <w:rPr>
                <w:color w:val="9900FF"/>
                <w:sz w:val="24"/>
                <w:szCs w:val="24"/>
              </w:rPr>
            </w:pPr>
            <w:r w:rsidRPr="000C55C7">
              <w:rPr>
                <w:b/>
                <w:sz w:val="24"/>
                <w:szCs w:val="24"/>
              </w:rPr>
              <w:t>V</w:t>
            </w:r>
            <w:r w:rsidR="000C55C7" w:rsidRPr="000C55C7">
              <w:rPr>
                <w:b/>
                <w:sz w:val="24"/>
                <w:szCs w:val="24"/>
              </w:rPr>
              <w:t>entura College</w:t>
            </w:r>
            <w:r w:rsidRPr="000C55C7">
              <w:rPr>
                <w:b/>
                <w:sz w:val="24"/>
                <w:szCs w:val="24"/>
              </w:rPr>
              <w:t xml:space="preserve"> Comparable Course</w:t>
            </w:r>
          </w:p>
        </w:tc>
      </w:tr>
      <w:tr w:rsidR="002101C8" w14:paraId="2BA98DEB" w14:textId="77777777" w:rsidTr="00F573D4">
        <w:tc>
          <w:tcPr>
            <w:tcW w:w="1545" w:type="dxa"/>
            <w:shd w:val="clear" w:color="auto" w:fill="FFFFFF"/>
          </w:tcPr>
          <w:p w14:paraId="07E4AFAE" w14:textId="77777777" w:rsidR="002101C8" w:rsidRDefault="002101C8"/>
        </w:tc>
        <w:tc>
          <w:tcPr>
            <w:tcW w:w="4755" w:type="dxa"/>
            <w:shd w:val="clear" w:color="auto" w:fill="BDD6EE" w:themeFill="accent1" w:themeFillTint="66"/>
          </w:tcPr>
          <w:p w14:paraId="6B346C1E" w14:textId="4AF3CE79" w:rsidR="002101C8" w:rsidRDefault="0052337E">
            <w:pPr>
              <w:rPr>
                <w:color w:val="211D1E"/>
              </w:rPr>
            </w:pPr>
            <w:r>
              <w:rPr>
                <w:color w:val="211D1E"/>
              </w:rPr>
              <w:t xml:space="preserve">ARTH M80 </w:t>
            </w:r>
            <w:r w:rsidR="00F573D4" w:rsidRPr="00F573D4">
              <w:rPr>
                <w:color w:val="211D1E"/>
              </w:rPr>
              <w:t> Work Experience Education</w:t>
            </w:r>
            <w:r>
              <w:rPr>
                <w:color w:val="211D1E"/>
              </w:rPr>
              <w:t xml:space="preserve"> in Art History (1 to </w:t>
            </w:r>
            <w:r w:rsidR="00F573D4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50" w:type="dxa"/>
            <w:shd w:val="clear" w:color="auto" w:fill="FFFFFF"/>
          </w:tcPr>
          <w:p w14:paraId="5524A6CB" w14:textId="77777777" w:rsidR="002101C8" w:rsidRDefault="0052337E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  <w:tc>
          <w:tcPr>
            <w:tcW w:w="2250" w:type="dxa"/>
            <w:shd w:val="clear" w:color="auto" w:fill="FFFFFF"/>
          </w:tcPr>
          <w:p w14:paraId="7A1FA929" w14:textId="77777777" w:rsidR="002101C8" w:rsidRDefault="0052337E">
            <w:pPr>
              <w:rPr>
                <w:color w:val="000000"/>
              </w:rPr>
            </w:pPr>
            <w:r>
              <w:rPr>
                <w:color w:val="000000"/>
              </w:rPr>
              <w:t>No comparable course</w:t>
            </w:r>
          </w:p>
        </w:tc>
      </w:tr>
      <w:tr w:rsidR="002101C8" w14:paraId="38420BCA" w14:textId="77777777" w:rsidTr="00F573D4">
        <w:tc>
          <w:tcPr>
            <w:tcW w:w="1545" w:type="dxa"/>
            <w:shd w:val="clear" w:color="auto" w:fill="FFFFFF"/>
          </w:tcPr>
          <w:p w14:paraId="22B64C4F" w14:textId="77777777" w:rsidR="002101C8" w:rsidRDefault="0052337E">
            <w:pPr>
              <w:ind w:right="60"/>
            </w:pPr>
            <w:r>
              <w:t>ARTH 100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469A47AB" w14:textId="77777777" w:rsidR="002101C8" w:rsidRDefault="0052337E">
            <w:pPr>
              <w:rPr>
                <w:color w:val="211D1E"/>
              </w:rPr>
            </w:pPr>
            <w:r>
              <w:rPr>
                <w:color w:val="211D1E"/>
              </w:rPr>
              <w:t>ARTH M100 Understanding Art (3 units)</w:t>
            </w:r>
          </w:p>
          <w:p w14:paraId="27BC4436" w14:textId="77777777" w:rsidR="002101C8" w:rsidRDefault="0052337E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7C91A454" w14:textId="77777777" w:rsidR="002101C8" w:rsidRDefault="0052337E">
            <w:bookmarkStart w:id="2" w:name="_heading=h.30j0zll" w:colFirst="0" w:colLast="0"/>
            <w:bookmarkEnd w:id="2"/>
            <w:r>
              <w:rPr>
                <w:color w:val="211D1E"/>
              </w:rPr>
              <w:t>ARTH M100H Honors: Understanding Art (3 units)</w:t>
            </w:r>
          </w:p>
        </w:tc>
        <w:tc>
          <w:tcPr>
            <w:tcW w:w="2250" w:type="dxa"/>
            <w:shd w:val="clear" w:color="auto" w:fill="FFFFFF"/>
          </w:tcPr>
          <w:p w14:paraId="7A5A2D1D" w14:textId="77777777" w:rsidR="002101C8" w:rsidRDefault="0052337E">
            <w:r>
              <w:t>ART R101 (3 units)</w:t>
            </w:r>
          </w:p>
        </w:tc>
        <w:tc>
          <w:tcPr>
            <w:tcW w:w="2250" w:type="dxa"/>
            <w:shd w:val="clear" w:color="auto" w:fill="FFFFFF"/>
          </w:tcPr>
          <w:p w14:paraId="7081A273" w14:textId="02DDAB3D" w:rsidR="002101C8" w:rsidRDefault="0052337E">
            <w:r>
              <w:t>ART</w:t>
            </w:r>
            <w:r w:rsidR="00F573D4">
              <w:t>H</w:t>
            </w:r>
            <w:r>
              <w:t xml:space="preserve"> V01 (3 units)</w:t>
            </w:r>
          </w:p>
        </w:tc>
      </w:tr>
      <w:tr w:rsidR="002101C8" w14:paraId="2765529C" w14:textId="77777777" w:rsidTr="00F573D4">
        <w:tc>
          <w:tcPr>
            <w:tcW w:w="1545" w:type="dxa"/>
            <w:shd w:val="clear" w:color="auto" w:fill="FFFFFF"/>
          </w:tcPr>
          <w:p w14:paraId="202AC78D" w14:textId="77777777" w:rsidR="00B657F9" w:rsidRPr="00B657F9" w:rsidRDefault="00B657F9">
            <w:pPr>
              <w:rPr>
                <w:b/>
                <w:bCs/>
              </w:rPr>
            </w:pPr>
            <w:r w:rsidRPr="00B657F9">
              <w:rPr>
                <w:b/>
                <w:bCs/>
              </w:rPr>
              <w:t>C-ID:</w:t>
            </w:r>
          </w:p>
          <w:p w14:paraId="4B1A6B52" w14:textId="77777777" w:rsidR="00B657F9" w:rsidRDefault="0052337E">
            <w:r>
              <w:t>ARTH 110</w:t>
            </w:r>
          </w:p>
          <w:p w14:paraId="6A31E9DC" w14:textId="77777777" w:rsidR="00B657F9" w:rsidRPr="00B657F9" w:rsidRDefault="00B657F9">
            <w:pPr>
              <w:rPr>
                <w:b/>
                <w:bCs/>
              </w:rPr>
            </w:pPr>
            <w:r w:rsidRPr="00B657F9">
              <w:rPr>
                <w:b/>
                <w:bCs/>
              </w:rPr>
              <w:t>CCN:</w:t>
            </w:r>
          </w:p>
          <w:p w14:paraId="58CB2184" w14:textId="5AAE4B0E" w:rsidR="002101C8" w:rsidRDefault="00F573D4" w:rsidP="00B657F9">
            <w:r>
              <w:t>ARTH</w:t>
            </w:r>
            <w:r w:rsidR="00B657F9">
              <w:t xml:space="preserve"> </w:t>
            </w:r>
            <w:r>
              <w:t>C1100/H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03D1BCB1" w14:textId="3E9B2F42" w:rsidR="002101C8" w:rsidRDefault="0052337E">
            <w:r>
              <w:t xml:space="preserve">ARTH </w:t>
            </w:r>
            <w:r w:rsidR="00F573D4">
              <w:t>C1100 Survey of Art from Prehistory to the Medieval</w:t>
            </w:r>
            <w:r>
              <w:t xml:space="preserve"> </w:t>
            </w:r>
            <w:r w:rsidR="009F5A00">
              <w:t xml:space="preserve">Era </w:t>
            </w:r>
            <w:r>
              <w:t>(3 units)</w:t>
            </w:r>
          </w:p>
        </w:tc>
        <w:tc>
          <w:tcPr>
            <w:tcW w:w="2250" w:type="dxa"/>
            <w:shd w:val="clear" w:color="auto" w:fill="FFFFFF"/>
          </w:tcPr>
          <w:p w14:paraId="20408FD2" w14:textId="21D47B92" w:rsidR="002101C8" w:rsidRDefault="0052337E">
            <w:r>
              <w:t>ART</w:t>
            </w:r>
            <w:r w:rsidR="00F573D4">
              <w:t>H</w:t>
            </w:r>
            <w:r>
              <w:t xml:space="preserve"> </w:t>
            </w:r>
            <w:r w:rsidR="00F573D4">
              <w:t>C1100</w:t>
            </w:r>
            <w:r>
              <w:t xml:space="preserve"> (3 units)</w:t>
            </w:r>
          </w:p>
          <w:p w14:paraId="67DA23A2" w14:textId="77777777" w:rsidR="002101C8" w:rsidRDefault="0052337E">
            <w:r>
              <w:t>OR</w:t>
            </w:r>
          </w:p>
          <w:p w14:paraId="3695EE78" w14:textId="06AB2BC1" w:rsidR="002101C8" w:rsidRDefault="0052337E">
            <w:r>
              <w:t>ART</w:t>
            </w:r>
            <w:r w:rsidR="00F573D4">
              <w:t>H C1100</w:t>
            </w:r>
            <w:r>
              <w:t>H (3 units)</w:t>
            </w:r>
          </w:p>
        </w:tc>
        <w:tc>
          <w:tcPr>
            <w:tcW w:w="2250" w:type="dxa"/>
            <w:shd w:val="clear" w:color="auto" w:fill="FFFFFF"/>
          </w:tcPr>
          <w:p w14:paraId="30EA4BA9" w14:textId="258975A3" w:rsidR="002101C8" w:rsidRDefault="0052337E">
            <w:r>
              <w:t>ART</w:t>
            </w:r>
            <w:r w:rsidR="00F573D4">
              <w:t>H C1100</w:t>
            </w:r>
            <w:r>
              <w:t xml:space="preserve"> (3 units)</w:t>
            </w:r>
          </w:p>
        </w:tc>
      </w:tr>
      <w:tr w:rsidR="002101C8" w14:paraId="37E550C8" w14:textId="77777777" w:rsidTr="00F573D4">
        <w:tc>
          <w:tcPr>
            <w:tcW w:w="1545" w:type="dxa"/>
            <w:shd w:val="clear" w:color="auto" w:fill="FFFFFF"/>
          </w:tcPr>
          <w:p w14:paraId="2616C388" w14:textId="77777777" w:rsidR="00B20B79" w:rsidRDefault="00B20B79">
            <w:r>
              <w:t xml:space="preserve">C-ID: </w:t>
            </w:r>
          </w:p>
          <w:p w14:paraId="10B55C8D" w14:textId="52580642" w:rsidR="00F573D4" w:rsidRDefault="0052337E">
            <w:r>
              <w:t>ARTH 120</w:t>
            </w:r>
          </w:p>
          <w:p w14:paraId="6E7234D4" w14:textId="0702E7D7" w:rsidR="00B20B79" w:rsidRDefault="00B20B79">
            <w:r>
              <w:t>CCN:</w:t>
            </w:r>
          </w:p>
          <w:p w14:paraId="751EF7B2" w14:textId="60466F00" w:rsidR="00F573D4" w:rsidRDefault="00F573D4" w:rsidP="00B20B79">
            <w:r>
              <w:t>ARTH C1200/H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40115D60" w14:textId="0509AAA8" w:rsidR="002101C8" w:rsidRDefault="0052337E">
            <w:r>
              <w:t xml:space="preserve">ARTH </w:t>
            </w:r>
            <w:r w:rsidR="00F573D4">
              <w:t>C1200 Survey of Art from the Renaissance to Contemporary</w:t>
            </w:r>
            <w:r>
              <w:t xml:space="preserve"> (3 units)</w:t>
            </w:r>
          </w:p>
        </w:tc>
        <w:tc>
          <w:tcPr>
            <w:tcW w:w="2250" w:type="dxa"/>
            <w:shd w:val="clear" w:color="auto" w:fill="FFFFFF"/>
          </w:tcPr>
          <w:p w14:paraId="7538137F" w14:textId="5F296B89" w:rsidR="002101C8" w:rsidRDefault="0052337E">
            <w:r>
              <w:t>ART</w:t>
            </w:r>
            <w:r w:rsidR="00F573D4">
              <w:t>H C1200</w:t>
            </w:r>
            <w:r>
              <w:t xml:space="preserve"> (3 units)</w:t>
            </w:r>
          </w:p>
          <w:p w14:paraId="0350F75C" w14:textId="77777777" w:rsidR="002101C8" w:rsidRDefault="0052337E">
            <w:r>
              <w:t>OR</w:t>
            </w:r>
          </w:p>
          <w:p w14:paraId="542E4097" w14:textId="1D04D983" w:rsidR="002101C8" w:rsidRDefault="0052337E">
            <w:r>
              <w:t>ART</w:t>
            </w:r>
            <w:r w:rsidR="00F573D4">
              <w:t>H C1200H</w:t>
            </w:r>
            <w:r>
              <w:t xml:space="preserve"> (3 units)</w:t>
            </w:r>
          </w:p>
        </w:tc>
        <w:tc>
          <w:tcPr>
            <w:tcW w:w="2250" w:type="dxa"/>
            <w:shd w:val="clear" w:color="auto" w:fill="FFFFFF"/>
          </w:tcPr>
          <w:p w14:paraId="0D70B53B" w14:textId="798BCA52" w:rsidR="002101C8" w:rsidRDefault="0052337E">
            <w:r>
              <w:t>ART</w:t>
            </w:r>
            <w:r w:rsidR="00F573D4">
              <w:t>H</w:t>
            </w:r>
            <w:r>
              <w:t xml:space="preserve"> </w:t>
            </w:r>
            <w:r w:rsidR="00F573D4">
              <w:t>C1200</w:t>
            </w:r>
            <w:r>
              <w:t xml:space="preserve"> (3 units)</w:t>
            </w:r>
          </w:p>
        </w:tc>
      </w:tr>
      <w:tr w:rsidR="002101C8" w14:paraId="51CF2C85" w14:textId="77777777" w:rsidTr="00F573D4">
        <w:tc>
          <w:tcPr>
            <w:tcW w:w="1545" w:type="dxa"/>
            <w:shd w:val="clear" w:color="auto" w:fill="FFFFFF"/>
          </w:tcPr>
          <w:p w14:paraId="7358D2E8" w14:textId="77777777" w:rsidR="002101C8" w:rsidRDefault="0052337E">
            <w:r>
              <w:t>ARTH 130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31A00EB6" w14:textId="79F0D893" w:rsidR="002101C8" w:rsidRDefault="0052337E">
            <w:r>
              <w:rPr>
                <w:color w:val="211D1E"/>
              </w:rPr>
              <w:t>ARTH M130 History of Art: Asian (3 units)</w:t>
            </w:r>
          </w:p>
        </w:tc>
        <w:tc>
          <w:tcPr>
            <w:tcW w:w="2250" w:type="dxa"/>
            <w:shd w:val="clear" w:color="auto" w:fill="FFFFFF"/>
          </w:tcPr>
          <w:p w14:paraId="64611C7B" w14:textId="77777777" w:rsidR="002101C8" w:rsidRDefault="0052337E">
            <w:r>
              <w:t>No comparable course</w:t>
            </w:r>
          </w:p>
        </w:tc>
        <w:tc>
          <w:tcPr>
            <w:tcW w:w="2250" w:type="dxa"/>
            <w:shd w:val="clear" w:color="auto" w:fill="FFFFFF"/>
          </w:tcPr>
          <w:p w14:paraId="7C8E75A5" w14:textId="0CFEE64E" w:rsidR="002101C8" w:rsidRDefault="0052337E">
            <w:pPr>
              <w:rPr>
                <w:strike/>
                <w:color w:val="FF0000"/>
              </w:rPr>
            </w:pPr>
            <w:r>
              <w:rPr>
                <w:color w:val="000000"/>
              </w:rPr>
              <w:t>ART</w:t>
            </w:r>
            <w:r w:rsidR="00F573D4">
              <w:rPr>
                <w:color w:val="000000"/>
              </w:rPr>
              <w:t>H</w:t>
            </w:r>
            <w:r>
              <w:rPr>
                <w:color w:val="000000"/>
              </w:rPr>
              <w:t xml:space="preserve"> V08 (</w:t>
            </w:r>
            <w:r>
              <w:t>3 units)</w:t>
            </w:r>
          </w:p>
          <w:p w14:paraId="0044286A" w14:textId="77777777" w:rsidR="002101C8" w:rsidRDefault="002101C8">
            <w:pPr>
              <w:rPr>
                <w:strike/>
                <w:color w:val="FF0000"/>
              </w:rPr>
            </w:pPr>
          </w:p>
        </w:tc>
      </w:tr>
      <w:tr w:rsidR="002101C8" w14:paraId="6822A214" w14:textId="77777777" w:rsidTr="00F573D4">
        <w:tc>
          <w:tcPr>
            <w:tcW w:w="1545" w:type="dxa"/>
            <w:shd w:val="clear" w:color="auto" w:fill="FFFFFF"/>
          </w:tcPr>
          <w:p w14:paraId="13EBC522" w14:textId="77777777" w:rsidR="002101C8" w:rsidRDefault="0052337E">
            <w:r>
              <w:t>ARTH 150</w:t>
            </w:r>
          </w:p>
        </w:tc>
        <w:tc>
          <w:tcPr>
            <w:tcW w:w="4755" w:type="dxa"/>
            <w:shd w:val="clear" w:color="auto" w:fill="BDD6EE" w:themeFill="accent1" w:themeFillTint="66"/>
          </w:tcPr>
          <w:p w14:paraId="56F670E8" w14:textId="59E46B27" w:rsidR="002101C8" w:rsidRDefault="0052337E">
            <w:r>
              <w:t xml:space="preserve">ARTH M150 History of </w:t>
            </w:r>
            <w:r w:rsidR="000C55C7">
              <w:t>Western Art</w:t>
            </w:r>
            <w:r>
              <w:t>: Modern through Contemporary (3 units)</w:t>
            </w:r>
          </w:p>
        </w:tc>
        <w:tc>
          <w:tcPr>
            <w:tcW w:w="2250" w:type="dxa"/>
            <w:shd w:val="clear" w:color="auto" w:fill="FFFFFF"/>
          </w:tcPr>
          <w:p w14:paraId="47566007" w14:textId="77777777" w:rsidR="002101C8" w:rsidRDefault="0052337E">
            <w:r>
              <w:t>ART R171 (3 units)</w:t>
            </w:r>
          </w:p>
        </w:tc>
        <w:tc>
          <w:tcPr>
            <w:tcW w:w="2250" w:type="dxa"/>
            <w:shd w:val="clear" w:color="auto" w:fill="FFFFFF"/>
          </w:tcPr>
          <w:p w14:paraId="57AECE06" w14:textId="29D5F915" w:rsidR="002101C8" w:rsidRDefault="0052337E">
            <w:r>
              <w:t>ART</w:t>
            </w:r>
            <w:r w:rsidR="00F573D4">
              <w:t>H</w:t>
            </w:r>
            <w:r>
              <w:t xml:space="preserve"> V06 (3 units)</w:t>
            </w:r>
          </w:p>
        </w:tc>
      </w:tr>
      <w:tr w:rsidR="002101C8" w14:paraId="7042AE92" w14:textId="77777777" w:rsidTr="00F573D4">
        <w:tc>
          <w:tcPr>
            <w:tcW w:w="1545" w:type="dxa"/>
            <w:shd w:val="clear" w:color="auto" w:fill="FFFFFF"/>
          </w:tcPr>
          <w:p w14:paraId="13B0DAAB" w14:textId="77777777" w:rsidR="002101C8" w:rsidRDefault="002101C8"/>
        </w:tc>
        <w:tc>
          <w:tcPr>
            <w:tcW w:w="4755" w:type="dxa"/>
            <w:shd w:val="clear" w:color="auto" w:fill="BDD6EE" w:themeFill="accent1" w:themeFillTint="66"/>
          </w:tcPr>
          <w:p w14:paraId="02C1A033" w14:textId="5CBBCE9C" w:rsidR="002101C8" w:rsidRDefault="0052337E">
            <w:r>
              <w:rPr>
                <w:color w:val="211D1E"/>
              </w:rPr>
              <w:t>ARTH M122 Independent Study – Art History (0.5-3 units)</w:t>
            </w:r>
          </w:p>
        </w:tc>
        <w:tc>
          <w:tcPr>
            <w:tcW w:w="2250" w:type="dxa"/>
            <w:shd w:val="clear" w:color="auto" w:fill="FFFFFF"/>
          </w:tcPr>
          <w:p w14:paraId="592B8258" w14:textId="77777777" w:rsidR="002101C8" w:rsidRDefault="0052337E">
            <w:r>
              <w:t>No comparable course</w:t>
            </w:r>
          </w:p>
        </w:tc>
        <w:tc>
          <w:tcPr>
            <w:tcW w:w="2250" w:type="dxa"/>
            <w:shd w:val="clear" w:color="auto" w:fill="FFFFFF"/>
          </w:tcPr>
          <w:p w14:paraId="75343E30" w14:textId="77777777" w:rsidR="002101C8" w:rsidRDefault="0052337E">
            <w:r>
              <w:t>No comparable course</w:t>
            </w:r>
          </w:p>
        </w:tc>
      </w:tr>
    </w:tbl>
    <w:p w14:paraId="4930100C" w14:textId="77777777" w:rsidR="002101C8" w:rsidRDefault="002101C8">
      <w:pPr>
        <w:rPr>
          <w:rFonts w:ascii="Arial" w:eastAsia="Arial" w:hAnsi="Arial" w:cs="Arial"/>
          <w:color w:val="9900FF"/>
          <w:sz w:val="20"/>
          <w:szCs w:val="20"/>
        </w:rPr>
      </w:pPr>
    </w:p>
    <w:sectPr w:rsidR="002101C8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1C8"/>
    <w:rsid w:val="00075067"/>
    <w:rsid w:val="000C55C7"/>
    <w:rsid w:val="001B422C"/>
    <w:rsid w:val="002101C8"/>
    <w:rsid w:val="0052337E"/>
    <w:rsid w:val="00833A2C"/>
    <w:rsid w:val="009F5A00"/>
    <w:rsid w:val="00B20B79"/>
    <w:rsid w:val="00B657F9"/>
    <w:rsid w:val="00E91F97"/>
    <w:rsid w:val="00F5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8763D"/>
  <w15:docId w15:val="{8996C13D-37F7-448E-A249-73255242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9g7HL6j7GjAbqGaM7rap+ouW4Q==">CgMxLjAyCWguMWZvYjl0ZTIOaC5yenBubnF0eWl5a2wyCWguMzBqMHpsbDgAciExZXU4aC1sTWdRWEVvUm9TNW8taUMxVWl2cTRvbGVYSTQ=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5</cp:revision>
  <dcterms:created xsi:type="dcterms:W3CDTF">2026-07-13T22:45:00Z</dcterms:created>
  <dcterms:modified xsi:type="dcterms:W3CDTF">2026-07-14T21:49:00Z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96106389-092d-46ba-9693-8d3a34354369</vt:lpwstr>
  </property>
</Properties>
</file>